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1CE" w:rsidRDefault="00C921CE" w:rsidP="00072339">
      <w:pPr>
        <w:pageBreakBefore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6615" cy="8393430"/>
            <wp:effectExtent l="19050" t="0" r="6985" b="0"/>
            <wp:docPr id="2" name="Рисунок 2" descr="C:\Users\Секретарь\Pictures\2018-03-15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18-03-15\Scan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F8" w:rsidRPr="00072339" w:rsidRDefault="000074F8" w:rsidP="00072339">
      <w:pPr>
        <w:pStyle w:val="a7"/>
        <w:pageBreakBefore/>
        <w:numPr>
          <w:ilvl w:val="0"/>
          <w:numId w:val="1"/>
        </w:numPr>
        <w:ind w:left="-284" w:firstLine="851"/>
        <w:jc w:val="center"/>
        <w:rPr>
          <w:sz w:val="28"/>
          <w:szCs w:val="28"/>
        </w:rPr>
      </w:pPr>
      <w:r w:rsidRPr="00072339">
        <w:rPr>
          <w:b/>
          <w:sz w:val="28"/>
          <w:szCs w:val="28"/>
        </w:rPr>
        <w:lastRenderedPageBreak/>
        <w:t>ОБЩИЕ ПОЛОЖЕНИЯ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1.1.Муниципальное бюджетное общеобразовательное учреждение «Основная общеобразовательная школа № 9»  является образовательным учреждением (далее Учреждение) созданным с целью реализации прав граждан на образование, гарантии общедоступности и бесплатности начального общего, основного общего  образования.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Полное наименование: муниципальное бюджетное общеобразовательное учреждение «Основная общеобразовательная школа № 9».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     Сокращенное наименование - МБОУ «ООШ №9».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     Организационно – правовая форма:  учреждение.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     Тип учреждения – </w:t>
      </w:r>
      <w:proofErr w:type="gramStart"/>
      <w:r w:rsidRPr="00072339">
        <w:rPr>
          <w:rFonts w:ascii="Times New Roman" w:hAnsi="Times New Roman"/>
          <w:sz w:val="28"/>
          <w:szCs w:val="28"/>
        </w:rPr>
        <w:t>бюджетное</w:t>
      </w:r>
      <w:proofErr w:type="gramEnd"/>
      <w:r w:rsidRPr="00072339">
        <w:rPr>
          <w:rFonts w:ascii="Times New Roman" w:hAnsi="Times New Roman"/>
          <w:sz w:val="28"/>
          <w:szCs w:val="28"/>
        </w:rPr>
        <w:t>.</w:t>
      </w:r>
    </w:p>
    <w:p w:rsid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     Тип образовательной организации: общеобразовательная организация.</w:t>
      </w:r>
    </w:p>
    <w:p w:rsid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1.2.Учреждение является некоммерческой организацией и не ставит основной целью своей деятельности извлечение прибыли.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1.3.Учредителем общеобразовательного Учреждения является  администрация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района.  Функции и полномочия      Учредителя    учреждения осуществляет  отраслевой орган администрации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 - управление образования администрации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 (далее Учредитель).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Собственником имущества является муниципальное образование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района, в лице комитета по управлению муниципальным  имуществом администрации 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 муниципального района.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Собственник имущества муниципального образования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района, в лице комитета по управлению муниципальным  имуществом администрации 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 муниципального район</w:t>
      </w:r>
      <w:proofErr w:type="gramStart"/>
      <w:r w:rsidRPr="00072339">
        <w:rPr>
          <w:rFonts w:ascii="Times New Roman" w:hAnsi="Times New Roman"/>
          <w:sz w:val="28"/>
          <w:szCs w:val="28"/>
        </w:rPr>
        <w:t>а(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далее Собственник), в порядке установленном законодательством, закрепляет за Учреждением,  в целях обеспечения образовательной деятельности, недвижимое имущество и особо ценное движимое имущество на праве </w:t>
      </w:r>
      <w:r w:rsidRPr="00072339">
        <w:rPr>
          <w:rFonts w:ascii="Times New Roman" w:hAnsi="Times New Roman"/>
          <w:color w:val="000000"/>
          <w:sz w:val="28"/>
          <w:szCs w:val="28"/>
        </w:rPr>
        <w:t>оперативного управления, принадлежащее ему  на праве собственности или арендуемое им у третьего лица (собственника) или иных законных правах.</w:t>
      </w:r>
      <w:r w:rsidRPr="00072339">
        <w:rPr>
          <w:rFonts w:ascii="Times New Roman" w:hAnsi="Times New Roman"/>
          <w:sz w:val="28"/>
          <w:szCs w:val="28"/>
        </w:rPr>
        <w:t xml:space="preserve"> Земельные участки закрепляются за Учреждением на праве бессрочного (постоянного) пользования.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Изъятие и (или) отчуждение имущества, переданного учредителем в оперативное управление Учреждению, допускается в случаях, установленных  законодательством Российской Федерации. </w:t>
      </w:r>
    </w:p>
    <w:p w:rsid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Учредитель не несет ответственности по обязательствам Учреждения в случаях и пределах, установленных гражданским законодательством.</w:t>
      </w:r>
    </w:p>
    <w:p w:rsid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lastRenderedPageBreak/>
        <w:t>Учреждение не несет ответственности по обязательствам Учредителя и созданных им юридических лиц.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1.4. Учреждение является юридическим лицом с момента его государственной регистрации в установленном законом порядке и от своего имени может приобретать личные имущественные и неимущественные права, нести обязательства, нести ответственность, быть истцом и ответчиком в суде.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Учреждение  имеет круглую  печать, содержащую его полное наименование на русском языке, штамп, бланки со своим наименованием.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1.5.  Отношение Учреждения с об</w:t>
      </w:r>
      <w:r w:rsidRPr="00072339">
        <w:rPr>
          <w:rFonts w:ascii="Times New Roman" w:eastAsia="HiddenHorzOCR" w:hAnsi="Times New Roman"/>
          <w:sz w:val="28"/>
          <w:szCs w:val="28"/>
        </w:rPr>
        <w:t>учающимися</w:t>
      </w:r>
      <w:r w:rsidRPr="00072339">
        <w:rPr>
          <w:rFonts w:ascii="Times New Roman" w:hAnsi="Times New Roman"/>
          <w:sz w:val="28"/>
          <w:szCs w:val="28"/>
        </w:rPr>
        <w:t xml:space="preserve"> и их родителями (законными представителями) регулируются настоящим  Уставом.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1.6. Право на ведение образовательной деятельности и льготы, установленные законодательством Российской Федерации, возникают у Учреждения с момента выдачи ему  лицензии  на осуществление образовательной деятельности.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1.7. Государственная аккредитация образовательной деятельности Учреждения проходит в порядке и в сроки, установленные действующим законодательством.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1.8. 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Медицинское обслуживание </w:t>
      </w:r>
      <w:proofErr w:type="spellStart"/>
      <w:r w:rsidRPr="00072339">
        <w:rPr>
          <w:rFonts w:ascii="Times New Roman" w:hAnsi="Times New Roman"/>
          <w:sz w:val="28"/>
          <w:szCs w:val="28"/>
        </w:rPr>
        <w:t>об</w:t>
      </w:r>
      <w:r w:rsidRPr="00072339">
        <w:rPr>
          <w:rFonts w:ascii="Times New Roman" w:eastAsia="HiddenHorzOCR" w:hAnsi="Times New Roman"/>
          <w:sz w:val="28"/>
          <w:szCs w:val="28"/>
          <w:shd w:val="clear" w:color="auto" w:fill="FFFFFF" w:themeFill="background1"/>
        </w:rPr>
        <w:t>учающихся</w:t>
      </w:r>
      <w:r w:rsidRPr="00072339">
        <w:rPr>
          <w:rFonts w:ascii="Times New Roman" w:hAnsi="Times New Roman"/>
          <w:sz w:val="28"/>
          <w:szCs w:val="28"/>
        </w:rPr>
        <w:t>в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Учреждении обеспечивается медицинскими работниками территориального лечебно-профилактического учреждения по месту нахождения Учреждения, которые закреплены органом здравоохранения за Учреждением и наряду с администрацией и педагогическими работниками несут ответственность за проведение лечебно-профилактических мероприятий, соблюдение санитарно-гигиенических норм, режим и качество питания.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Территориальное лечебно-профилактическое учреждение обеспечивает медицинский осмотр об</w:t>
      </w:r>
      <w:r w:rsidRPr="00072339">
        <w:rPr>
          <w:rFonts w:ascii="Times New Roman" w:eastAsia="HiddenHorzOCR" w:hAnsi="Times New Roman"/>
          <w:sz w:val="28"/>
          <w:szCs w:val="28"/>
        </w:rPr>
        <w:t>учающихся</w:t>
      </w:r>
      <w:r w:rsidRPr="00072339">
        <w:rPr>
          <w:rFonts w:ascii="Times New Roman" w:hAnsi="Times New Roman"/>
          <w:sz w:val="28"/>
          <w:szCs w:val="28"/>
        </w:rPr>
        <w:t xml:space="preserve"> и оказание им медицинских услуг. Учреждение предоставляет помещение с соответствующими условиями для работы медицинского персонала.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Учреждение создает условия, гарантирующие охрану и укрепление здоровья </w:t>
      </w:r>
      <w:proofErr w:type="gramStart"/>
      <w:r w:rsidRPr="00072339">
        <w:rPr>
          <w:rFonts w:ascii="Times New Roman" w:hAnsi="Times New Roman"/>
          <w:sz w:val="28"/>
          <w:szCs w:val="28"/>
        </w:rPr>
        <w:t>об</w:t>
      </w:r>
      <w:r w:rsidRPr="00072339">
        <w:rPr>
          <w:rFonts w:ascii="Times New Roman" w:eastAsia="HiddenHorzOCR" w:hAnsi="Times New Roman"/>
          <w:sz w:val="28"/>
          <w:szCs w:val="28"/>
        </w:rPr>
        <w:t>учающихся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>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1.9. Для организации питания в Учреждении имеются специальные помещения, оснащенные всем необходимым технологическим оборудованием.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1.10. В Учреждении не допускается создание и деятельность организационных структур политических партий, общественно-политических и религиозных движений и организаций.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По инициативе обучающихся в Учреждении могут создаваться детские молодежные, общественные организации (объединения), деятельность которых регламентируется соответствующим положением.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b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1.11. Учреждение может вступать в педагогические, научные и иные Российские и Международные объединения, принимать участие в работе </w:t>
      </w:r>
      <w:r w:rsidRPr="00072339">
        <w:rPr>
          <w:rFonts w:ascii="Times New Roman" w:hAnsi="Times New Roman"/>
          <w:sz w:val="28"/>
          <w:szCs w:val="28"/>
        </w:rPr>
        <w:lastRenderedPageBreak/>
        <w:t>конгрессов, конференций и т.д. Обу</w:t>
      </w:r>
      <w:r w:rsidRPr="00072339">
        <w:rPr>
          <w:rFonts w:ascii="Times New Roman" w:eastAsia="HiddenHorzOCR" w:hAnsi="Times New Roman"/>
          <w:sz w:val="28"/>
          <w:szCs w:val="28"/>
        </w:rPr>
        <w:t>чающиеся</w:t>
      </w:r>
      <w:r w:rsidRPr="00072339">
        <w:rPr>
          <w:rFonts w:ascii="Times New Roman" w:hAnsi="Times New Roman"/>
          <w:sz w:val="28"/>
          <w:szCs w:val="28"/>
        </w:rPr>
        <w:t xml:space="preserve">  Учреждения имеют право участвовать в  олимпиадах различного уровня.</w:t>
      </w:r>
    </w:p>
    <w:p w:rsid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1.12 Учреждение  является некоммерческой образовательной организацией и не ставит основной целью деятельности извлечение прибыли.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1.13.Место нахождения Учреждения: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     652303, Кемеровская область, город  Топки, улица Калинина,4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     Место осуществления  образовательной деятельности: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     652303, Кемеровская область, город  Топки, улица Калинина,4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    Учреждение   структурных  подразделений не имеет.</w:t>
      </w:r>
    </w:p>
    <w:p w:rsidR="000074F8" w:rsidRPr="00072339" w:rsidRDefault="000074F8" w:rsidP="00072339">
      <w:pPr>
        <w:pStyle w:val="a5"/>
        <w:ind w:left="-284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074F8" w:rsidRPr="00072339" w:rsidRDefault="000074F8" w:rsidP="00072339">
      <w:pPr>
        <w:pStyle w:val="a5"/>
        <w:ind w:left="-284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074F8" w:rsidRPr="00072339" w:rsidRDefault="000074F8" w:rsidP="00072339">
      <w:pPr>
        <w:pStyle w:val="a5"/>
        <w:ind w:left="-284" w:firstLine="851"/>
        <w:jc w:val="center"/>
        <w:rPr>
          <w:rFonts w:ascii="Times New Roman" w:hAnsi="Times New Roman"/>
          <w:b/>
          <w:sz w:val="28"/>
          <w:szCs w:val="28"/>
        </w:rPr>
      </w:pPr>
      <w:r w:rsidRPr="00072339">
        <w:rPr>
          <w:rFonts w:ascii="Times New Roman" w:hAnsi="Times New Roman"/>
          <w:b/>
          <w:sz w:val="28"/>
          <w:szCs w:val="28"/>
        </w:rPr>
        <w:t>2.ПРЕДМЕТЫ, ЦЕЛИ И ВИДЫ ДЕЯТЕЛЬНОСТИ УЧРЕЖДЕНИЯ</w:t>
      </w:r>
    </w:p>
    <w:p w:rsidR="000074F8" w:rsidRPr="00072339" w:rsidRDefault="000074F8" w:rsidP="00072339">
      <w:pPr>
        <w:pStyle w:val="a5"/>
        <w:ind w:left="-284" w:firstLine="851"/>
        <w:jc w:val="both"/>
        <w:rPr>
          <w:rFonts w:ascii="Times New Roman" w:hAnsi="Times New Roman"/>
          <w:sz w:val="28"/>
          <w:szCs w:val="28"/>
        </w:rPr>
      </w:pP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2.1.Предметом деятельности Учреждения является реализация конституционного права гражданам Российской Федерации права на получение общедоступного и бесплатного начального общего, основного общего  образования в интересах человека, семьи, общества и государства;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обеспечение охраны и укрепления здоровья и создание благоприятных условий для разностороннего развития личности,  в том числе возможности удовлетворения потребности обучающихся в самообразовании и получении дополнительного образования; обеспечение отдыха граждан, создание условий для культурной, спортивной  и иной деятельности населения.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2.2.Целями деятельности Учреждения является осуществление образовательной деятельности по  основным общеобразовательным программам в соответствии с пунктами 2.3,2.4 настоящего устава, осуществление деятельности в сфере культуры, физической культуры и спорта, охраны и укрепления здоровья, отдыха.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2.3.Основными видами деятельности Учреждения является реализация: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 основных общеобразовательных программ начального общего образования;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-основных общеобразовательных программ основного общего образования;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72339">
        <w:rPr>
          <w:rFonts w:ascii="Times New Roman" w:hAnsi="Times New Roman"/>
          <w:sz w:val="28"/>
          <w:szCs w:val="28"/>
        </w:rPr>
        <w:t>психолог</w:t>
      </w:r>
      <w:proofErr w:type="gramStart"/>
      <w:r w:rsidRPr="00072339">
        <w:rPr>
          <w:rFonts w:ascii="Times New Roman" w:hAnsi="Times New Roman"/>
          <w:sz w:val="28"/>
          <w:szCs w:val="28"/>
        </w:rPr>
        <w:t>о</w:t>
      </w:r>
      <w:proofErr w:type="spellEnd"/>
      <w:r w:rsidRPr="00072339">
        <w:rPr>
          <w:rFonts w:ascii="Times New Roman" w:hAnsi="Times New Roman"/>
          <w:sz w:val="28"/>
          <w:szCs w:val="28"/>
        </w:rPr>
        <w:t>-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педагогического консультирования обучающихся , их родителей (законных представителей)   и педагогических работников;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 организации отдыха детей и подростков;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-организации проведения общественно-значимых мероприятий в сфере образования, науки и молодежной политики;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-организации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</w:t>
      </w:r>
      <w:r w:rsidRPr="00072339">
        <w:rPr>
          <w:rFonts w:ascii="Times New Roman" w:hAnsi="Times New Roman"/>
          <w:sz w:val="28"/>
          <w:szCs w:val="28"/>
        </w:rPr>
        <w:lastRenderedPageBreak/>
        <w:t>спортом, интереса к научной (научно-исследовательской) деятельности, творческой деятельности, физкультурно-спортивной деятельности;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-проведения</w:t>
      </w:r>
      <w:r w:rsidRPr="0007233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72339">
        <w:rPr>
          <w:rFonts w:ascii="Times New Roman" w:hAnsi="Times New Roman" w:cs="Times New Roman"/>
          <w:sz w:val="28"/>
          <w:szCs w:val="28"/>
        </w:rPr>
        <w:t xml:space="preserve"> промежуточной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имеющей государственной аккредитации образовательной программе;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 организации  досуга детей, подростков и молодежи;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-обеспечения</w:t>
      </w:r>
      <w:r w:rsidRPr="0007233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72339">
        <w:rPr>
          <w:rFonts w:ascii="Times New Roman" w:hAnsi="Times New Roman"/>
          <w:sz w:val="28"/>
          <w:szCs w:val="28"/>
        </w:rPr>
        <w:t>сохранности и учет архивных документов;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 библиотечного, библиографического и информационного обслуживания пользователей библиотеки;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-организации  питания;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-содержания 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072339">
        <w:rPr>
          <w:rFonts w:ascii="Times New Roman" w:hAnsi="Times New Roman"/>
          <w:sz w:val="28"/>
          <w:szCs w:val="28"/>
        </w:rPr>
        <w:t>эксплуатации ) имущества, находящегося в государственной (муниципальной ) собственности.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   2.4.Учреждение вправе осуществлять, в том числе и за счет средств физических и юридических лиц, следующие виды деятельности, не являющиеся основными: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-реализация дополнительных </w:t>
      </w:r>
      <w:proofErr w:type="spellStart"/>
      <w:r w:rsidRPr="00072339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программ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 предоставление консультационных и методических услуг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-  присмотр и уход в группе продленного дня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2.5. К </w:t>
      </w:r>
      <w:r w:rsidRPr="00072339">
        <w:rPr>
          <w:rFonts w:ascii="Times New Roman" w:eastAsia="HiddenHorzOCR" w:hAnsi="Times New Roman"/>
          <w:sz w:val="28"/>
          <w:szCs w:val="28"/>
        </w:rPr>
        <w:t>компетенции  Учреждения  относятся: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2.5.1.Р</w:t>
      </w:r>
      <w:r w:rsidRPr="00072339">
        <w:rPr>
          <w:rFonts w:ascii="Times New Roman" w:eastAsia="HiddenHorzOCR" w:hAnsi="Times New Roman"/>
          <w:sz w:val="28"/>
          <w:szCs w:val="28"/>
        </w:rPr>
        <w:t>азработка и принятие  правил внутреннего распорядка обучающихся, правил внутреннего  трудового распорядка, иных локальных нормативных актов;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color w:val="00FF00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2.5.2.Материально-техническое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</w:t>
      </w:r>
      <w:r w:rsidRPr="00072339">
        <w:rPr>
          <w:rFonts w:ascii="Times New Roman" w:eastAsia="HiddenHorzOCR" w:hAnsi="Times New Roman"/>
          <w:color w:val="000000"/>
          <w:sz w:val="28"/>
          <w:szCs w:val="28"/>
        </w:rPr>
        <w:t xml:space="preserve">с федеральным государственным образовательным стандартом, </w:t>
      </w:r>
      <w:r w:rsidRPr="00072339">
        <w:rPr>
          <w:rFonts w:ascii="Times New Roman" w:eastAsia="HiddenHorzOCR" w:hAnsi="Times New Roman"/>
          <w:sz w:val="28"/>
          <w:szCs w:val="28"/>
        </w:rPr>
        <w:t>федеральными  государственными требованиями, образовательными стандартами;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2.5.3.П</w:t>
      </w:r>
      <w:r w:rsidRPr="00072339">
        <w:rPr>
          <w:rFonts w:ascii="Times New Roman" w:eastAsia="HiddenHorzOCR" w:hAnsi="Times New Roman"/>
          <w:sz w:val="28"/>
          <w:szCs w:val="28"/>
        </w:rPr>
        <w:t xml:space="preserve">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072339">
        <w:rPr>
          <w:rFonts w:ascii="Times New Roman" w:eastAsia="HiddenHorzOCR" w:hAnsi="Times New Roman"/>
          <w:sz w:val="28"/>
          <w:szCs w:val="28"/>
        </w:rPr>
        <w:t>самообследования</w:t>
      </w:r>
      <w:proofErr w:type="spellEnd"/>
      <w:r w:rsidRPr="00072339">
        <w:rPr>
          <w:rFonts w:ascii="Times New Roman" w:eastAsia="HiddenHorzOCR" w:hAnsi="Times New Roman"/>
          <w:sz w:val="28"/>
          <w:szCs w:val="28"/>
        </w:rPr>
        <w:t>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2.5.4.Установление штатного расписания, если иное не установлено нормативными правовыми актами Российской Федерации;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2.5.5.Приём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2.5.6 Разработка и утверждение образовательных программ Учреждения;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2.5.7.Разработка и утверждение по согласованию с Учредителем программы развития Учреждения;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2.5.8 Прием 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>обучающихся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 xml:space="preserve"> в образовательное Учреждение;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lastRenderedPageBreak/>
        <w:t>2.5.9.Определение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 образования, а также учебных пособий, допущенных к использованию при реализации указанных образовательных программ;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2.5.10 Осуществление текущего контроля успеваемости и промежуточной аттестации обучающихся, установление его форм, периодичности и порядка проведения;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2.5.11.Индивидуальный учет результатов освоения 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>обучающимися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 xml:space="preserve">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2.5.12.Использование и совершенствование методов обучения и воспитания, образовательных технологий, электронного обучения;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2.5.13.Проведение </w:t>
      </w:r>
      <w:proofErr w:type="spellStart"/>
      <w:r w:rsidRPr="00072339">
        <w:rPr>
          <w:rFonts w:ascii="Times New Roman" w:eastAsia="HiddenHorzOCR" w:hAnsi="Times New Roman"/>
          <w:sz w:val="28"/>
          <w:szCs w:val="28"/>
        </w:rPr>
        <w:t>самообследования</w:t>
      </w:r>
      <w:proofErr w:type="spellEnd"/>
      <w:r w:rsidRPr="00072339">
        <w:rPr>
          <w:rFonts w:ascii="Times New Roman" w:eastAsia="HiddenHorzOCR" w:hAnsi="Times New Roman"/>
          <w:sz w:val="28"/>
          <w:szCs w:val="28"/>
        </w:rPr>
        <w:t xml:space="preserve">, обеспечение 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>функционирования внутренней  системы оценки качества образования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>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2.5.14.Создание необходимых условий для охраны и укрепления здоровья, организации питания учащихся и работников Учреждения;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2.5.15.Создание условий для </w:t>
      </w:r>
      <w:proofErr w:type="spellStart"/>
      <w:r w:rsidRPr="00072339">
        <w:rPr>
          <w:rFonts w:ascii="Times New Roman" w:eastAsia="HiddenHorzOCR" w:hAnsi="Times New Roman"/>
          <w:sz w:val="28"/>
          <w:szCs w:val="28"/>
        </w:rPr>
        <w:t>занятийобучающимися</w:t>
      </w:r>
      <w:proofErr w:type="spellEnd"/>
      <w:r w:rsidRPr="00072339">
        <w:rPr>
          <w:rFonts w:ascii="Times New Roman" w:eastAsia="HiddenHorzOCR" w:hAnsi="Times New Roman"/>
          <w:sz w:val="28"/>
          <w:szCs w:val="28"/>
        </w:rPr>
        <w:t xml:space="preserve"> физической культурой и спортом;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2.5.16.Приобретение или изготовление бланков документов об образовании;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2.5.17.Содействие деятельности общественных объединений обучающихся, родителей (законных представителей) несовершеннолетних обучающихся, осуществляемой в Учреждении и не запрещенной законодательством Российской Федерации;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2.5.18.Организация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2.5.19. Обеспечение создания и ведения в информационно-коммуникационной сети официального сайта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 xml:space="preserve"> ;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2.5.20. Иные вопросы в соответствии с законодательством Российской Федерации.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2.6.Учреждение организует работу 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>по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>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2.6.1.Приему на работу работников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 xml:space="preserve"> ,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2.6.2.Заключение с ними и расторжение трудовых договоров, если иное не установлено  Федеральным Законом от 29.12.2012 года №273-ФЗ «Об образовании в Российской Федерации»,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2.6.3.Распределение должностных обязанностей,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2.6.4.Создание условий и организацию дополнительного профессионального образования работников.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2.7.Учреждение несет ответственность 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>за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>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lastRenderedPageBreak/>
        <w:t>2.7.1.Разработку и утверждение по согласованию с учредителем программы развития  Учреждения, если иное не установлено Федеральным Законом от 29.12.2012 года №273-ФЗ «Об образовании в Российской Федерации»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color w:val="FF0000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 2.8</w:t>
      </w:r>
      <w:r w:rsidRPr="00072339">
        <w:rPr>
          <w:rFonts w:ascii="Times New Roman" w:hAnsi="Times New Roman"/>
          <w:sz w:val="28"/>
          <w:szCs w:val="28"/>
        </w:rPr>
        <w:t xml:space="preserve"> Доходы  Учреждения поступают в его самостоятельное распоряжение и используются им для достижения целей, ради которых оно создано.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2.9</w:t>
      </w:r>
      <w:r w:rsidRPr="00072339">
        <w:rPr>
          <w:rFonts w:ascii="Times New Roman" w:hAnsi="Times New Roman"/>
          <w:sz w:val="28"/>
          <w:szCs w:val="28"/>
        </w:rPr>
        <w:t xml:space="preserve"> Учреждение обязано вести бухгалтерский учет, представлять бухгалтерскую и статистическую отчетность в порядке, установленном законодательством Российской Федерации.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2.10  Учреждение  предоставляет информацию о своей деятельности в органы государственной статистики, налоговые органы, иные органы и лицам в соответствии с законодательством Российской Федерации и своим Уставом.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color w:val="FF0000"/>
          <w:sz w:val="28"/>
          <w:szCs w:val="28"/>
        </w:rPr>
      </w:pPr>
    </w:p>
    <w:p w:rsidR="000074F8" w:rsidRPr="00072339" w:rsidRDefault="000074F8" w:rsidP="00072339">
      <w:pPr>
        <w:pStyle w:val="a5"/>
        <w:spacing w:line="276" w:lineRule="auto"/>
        <w:ind w:left="-284" w:firstLine="851"/>
        <w:jc w:val="center"/>
        <w:rPr>
          <w:rFonts w:ascii="Times New Roman" w:hAnsi="Times New Roman"/>
          <w:b/>
          <w:sz w:val="28"/>
          <w:szCs w:val="28"/>
        </w:rPr>
      </w:pPr>
      <w:r w:rsidRPr="00072339">
        <w:rPr>
          <w:rFonts w:ascii="Times New Roman" w:eastAsia="HiddenHorzOCR" w:hAnsi="Times New Roman"/>
          <w:b/>
          <w:sz w:val="28"/>
          <w:szCs w:val="28"/>
        </w:rPr>
        <w:t>3</w:t>
      </w:r>
      <w:r w:rsidRPr="00072339">
        <w:rPr>
          <w:rFonts w:ascii="Times New Roman" w:hAnsi="Times New Roman"/>
          <w:b/>
          <w:sz w:val="28"/>
          <w:szCs w:val="28"/>
        </w:rPr>
        <w:t>.ОБРАЗОВАТЕЛЬНЫЕ ОТНОШЕНИЯ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i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3.1.   Обучение и воспитание в Учреждении ведется на русском языке</w:t>
      </w:r>
      <w:r w:rsidRPr="00072339">
        <w:rPr>
          <w:rFonts w:ascii="Times New Roman" w:hAnsi="Times New Roman"/>
          <w:i/>
          <w:sz w:val="28"/>
          <w:szCs w:val="28"/>
        </w:rPr>
        <w:t xml:space="preserve">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Язык обучения регламентируется локальным нормативным актом  Учреждения.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3.2. Учреждение  предоставляет гражданам право на  получение  бесплатного  начального общего, основного общего образования.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3.3.  Прием детей в    Учреждение  регламентируется: правилами приема обучающихся. Порядок и </w:t>
      </w:r>
      <w:proofErr w:type="spellStart"/>
      <w:r w:rsidRPr="00072339">
        <w:rPr>
          <w:rFonts w:ascii="Times New Roman" w:hAnsi="Times New Roman"/>
          <w:sz w:val="28"/>
          <w:szCs w:val="28"/>
        </w:rPr>
        <w:t>основаниеперевода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отчисления и восстановления обучающихся, порядок оформления возникновения, приостановления и прекращения отношений между Учреждением и обучающимися и родителями (законными представителями) </w:t>
      </w:r>
      <w:proofErr w:type="spellStart"/>
      <w:r w:rsidRPr="00072339">
        <w:rPr>
          <w:rFonts w:ascii="Times New Roman" w:hAnsi="Times New Roman"/>
          <w:sz w:val="28"/>
          <w:szCs w:val="28"/>
        </w:rPr>
        <w:t>несовершеннолетнихобучающихся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регламентируются локальными нормативными актами учреждения. 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3.4. Учреждение осуществляет образовательную деятельность в соответствии со следующими уровнями образования:</w:t>
      </w:r>
    </w:p>
    <w:p w:rsidR="000074F8" w:rsidRPr="00072339" w:rsidRDefault="000074F8" w:rsidP="00072339">
      <w:pPr>
        <w:pStyle w:val="a5"/>
        <w:numPr>
          <w:ilvl w:val="0"/>
          <w:numId w:val="2"/>
        </w:numPr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уровень начального общего образования (нормативный срок обучения 4 года)</w:t>
      </w:r>
    </w:p>
    <w:p w:rsidR="000074F8" w:rsidRPr="00072339" w:rsidRDefault="000074F8" w:rsidP="00072339">
      <w:pPr>
        <w:pStyle w:val="a5"/>
        <w:numPr>
          <w:ilvl w:val="0"/>
          <w:numId w:val="2"/>
        </w:numPr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уровень основного общего образования (нормативный срок  обучения 5 лет)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На уровне начальное общее образование (1-4 классы) реализуются следующие задачи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3.4.1.Обеспечение равных возможностей получения качественного начального общего образования;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0063"/>
      <w:r w:rsidRPr="00072339">
        <w:rPr>
          <w:rFonts w:ascii="Times New Roman" w:hAnsi="Times New Roman" w:cs="Times New Roman"/>
          <w:sz w:val="28"/>
          <w:szCs w:val="28"/>
        </w:rPr>
        <w:t>3.4.2.Духовно-нравственное развитие и воспитание обучающихся при получении начального общего образования, становление их гражданской идентичности как основы развития гражданского общества;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064"/>
      <w:bookmarkEnd w:id="0"/>
      <w:r w:rsidRPr="00072339">
        <w:rPr>
          <w:rFonts w:ascii="Times New Roman" w:hAnsi="Times New Roman" w:cs="Times New Roman"/>
          <w:sz w:val="28"/>
          <w:szCs w:val="28"/>
        </w:rPr>
        <w:lastRenderedPageBreak/>
        <w:t>3.4.3.Преемственность основных образовательных программ дошкольного, начального общего, основного общего, среднего общего, профессионального образования;</w:t>
      </w:r>
    </w:p>
    <w:bookmarkEnd w:id="1"/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3.4.4.Сохранение и развитие  культурного разнообразия и языкового наследия многонационального народа Российской Федерации, право на изучение родного языка, возможность получения начального общего образования на родном языке, овладение  духовными ценностями и культурой многонационального народа России;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066"/>
      <w:r w:rsidRPr="00072339">
        <w:rPr>
          <w:rFonts w:ascii="Times New Roman" w:hAnsi="Times New Roman" w:cs="Times New Roman"/>
          <w:sz w:val="28"/>
          <w:szCs w:val="28"/>
        </w:rPr>
        <w:t>3.4.5.Единство образовательного пространства Российской Федерации;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067"/>
      <w:bookmarkEnd w:id="2"/>
      <w:r w:rsidRPr="00072339">
        <w:rPr>
          <w:rFonts w:ascii="Times New Roman" w:hAnsi="Times New Roman" w:cs="Times New Roman"/>
          <w:sz w:val="28"/>
          <w:szCs w:val="28"/>
        </w:rPr>
        <w:t>3.4.6.Демократизация  образования и вся образовательная деятельность, в том числе через развитие форм государственно-общественного управления, расширение возможности для реализации права выбора педагогическими работниками методик обучения и воспитания, методов оценки знаний обучающихся, воспитанников, использования различных форм образовательной деятельности обучающихся, развития культуры образовательной среды организации, осуществляющей образовательную деятельность;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0068"/>
      <w:bookmarkEnd w:id="3"/>
      <w:r w:rsidRPr="00072339">
        <w:rPr>
          <w:rFonts w:ascii="Times New Roman" w:hAnsi="Times New Roman" w:cs="Times New Roman"/>
          <w:sz w:val="28"/>
          <w:szCs w:val="28"/>
        </w:rPr>
        <w:t xml:space="preserve">3.4.7.Формирование </w:t>
      </w:r>
      <w:proofErr w:type="spellStart"/>
      <w:r w:rsidRPr="00072339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072339">
        <w:rPr>
          <w:rFonts w:ascii="Times New Roman" w:hAnsi="Times New Roman" w:cs="Times New Roman"/>
          <w:sz w:val="28"/>
          <w:szCs w:val="28"/>
        </w:rPr>
        <w:t xml:space="preserve"> оценки результатов освоения </w:t>
      </w:r>
      <w:proofErr w:type="gramStart"/>
      <w:r w:rsidRPr="0007233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72339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 начального общего образования, деятельность педагогических работников, организации, осуществляющей образовательную деятельность, функционирования системы образования в целом;</w:t>
      </w:r>
    </w:p>
    <w:bookmarkEnd w:id="4"/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 xml:space="preserve">3.4.8. </w:t>
      </w:r>
      <w:proofErr w:type="gramStart"/>
      <w:r w:rsidRPr="00072339">
        <w:rPr>
          <w:rFonts w:ascii="Times New Roman" w:hAnsi="Times New Roman" w:cs="Times New Roman"/>
          <w:sz w:val="28"/>
          <w:szCs w:val="28"/>
        </w:rPr>
        <w:t>Условие  для эффективной реализации и освоения обучающимися основной образовательной программы начального общего образования,  в том числе обеспечение условий для индивидуального развития всех обучающихся, в особенности тех, кто в наибольшей степени нуждается в специальных условиях обучения, - одаренных детей и детей с ограниченными возможностями здоровья.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Начальное общее образование является базой для получения основного общего образования.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На уровне основное общее образование  (5-9 классы) реализуются следующие задачи:</w:t>
      </w:r>
    </w:p>
    <w:p w:rsidR="000074F8" w:rsidRPr="00072339" w:rsidRDefault="000074F8" w:rsidP="00072339">
      <w:pPr>
        <w:pStyle w:val="dash041e005f0431005f044b005f0447005f043d005f044b005f0439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3.4.9.Ф</w:t>
      </w:r>
      <w:r w:rsidRPr="00072339">
        <w:rPr>
          <w:rStyle w:val="dash041e005f0431005f044b005f0447005f043d005f044b005f0439005f005fchar1char1"/>
          <w:sz w:val="28"/>
          <w:szCs w:val="28"/>
        </w:rPr>
        <w:t xml:space="preserve">ормирование российской гражданской идентичности </w:t>
      </w:r>
      <w:proofErr w:type="gramStart"/>
      <w:r w:rsidRPr="00072339">
        <w:rPr>
          <w:rStyle w:val="dash041e005f0431005f044b005f0447005f043d005f044b005f0439005f005fchar1char1"/>
          <w:sz w:val="28"/>
          <w:szCs w:val="28"/>
        </w:rPr>
        <w:t>обучающихся</w:t>
      </w:r>
      <w:proofErr w:type="gramEnd"/>
      <w:r w:rsidRPr="00072339">
        <w:rPr>
          <w:rStyle w:val="dash041e005f0431005f044b005f0447005f043d005f044b005f0439005f005fchar1char1"/>
          <w:sz w:val="28"/>
          <w:szCs w:val="28"/>
        </w:rPr>
        <w:t xml:space="preserve">; </w:t>
      </w:r>
    </w:p>
    <w:p w:rsidR="000074F8" w:rsidRPr="00072339" w:rsidRDefault="000074F8" w:rsidP="00072339">
      <w:pPr>
        <w:pStyle w:val="dash041e005f0431005f044b005f0447005f043d005f044b005f0439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rStyle w:val="dash041e005f0431005f044b005f0447005f043d005f044b005f0439005f005fchar1char1"/>
          <w:sz w:val="28"/>
          <w:szCs w:val="28"/>
        </w:rPr>
        <w:t xml:space="preserve"> 3.4.10.Единство образовательного пространства Российской Федерации; сохранение и развитие культурного разнообразия и языкового наследия многонационального народа Российской Федерации, реализация права на изучение родного языка, возможность получения основного общего образования на родном языке, овладение духовными ценностями и культурой многонационального народа России;</w:t>
      </w:r>
    </w:p>
    <w:p w:rsidR="000074F8" w:rsidRPr="00072339" w:rsidRDefault="000074F8" w:rsidP="00072339">
      <w:pPr>
        <w:pStyle w:val="dash041e005f0431005f044b005f0447005f043d005f044b005f0439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rStyle w:val="dash041e005f0431005f044b005f0447005f043d005f044b005f0439005f005fchar1char1"/>
          <w:sz w:val="28"/>
          <w:szCs w:val="28"/>
        </w:rPr>
        <w:lastRenderedPageBreak/>
        <w:t xml:space="preserve">3.4.11.Доступность получения  качественного основного общего образования; </w:t>
      </w:r>
    </w:p>
    <w:p w:rsidR="000074F8" w:rsidRPr="00072339" w:rsidRDefault="00072339" w:rsidP="00072339">
      <w:pPr>
        <w:pStyle w:val="dash041e005f0431005f044b005f0447005f043d005f044b005f0439"/>
        <w:spacing w:line="276" w:lineRule="auto"/>
        <w:ind w:left="-284" w:firstLine="851"/>
        <w:jc w:val="both"/>
        <w:rPr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 xml:space="preserve"> </w:t>
      </w:r>
      <w:r w:rsidR="000074F8" w:rsidRPr="00072339">
        <w:rPr>
          <w:rStyle w:val="dash041e005f0431005f044b005f0447005f043d005f044b005f0439005f005fchar1char1"/>
          <w:sz w:val="28"/>
          <w:szCs w:val="28"/>
        </w:rPr>
        <w:t xml:space="preserve">3.4.12.Преемственность основных образовательных программ начального общего, основного общего, среднего (полного) общего, профессионального образования; </w:t>
      </w:r>
    </w:p>
    <w:p w:rsidR="000074F8" w:rsidRPr="00072339" w:rsidRDefault="000074F8" w:rsidP="00072339">
      <w:pPr>
        <w:pStyle w:val="dash041e005f0431005f044b005f0447005f043d005f044b005f0439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rStyle w:val="dash041e005f0431005f044b005f0447005f043d005f044b005f0439005f005fchar1char1"/>
          <w:sz w:val="28"/>
          <w:szCs w:val="28"/>
        </w:rPr>
        <w:t xml:space="preserve">3.4.13.Духовно-нравственное развитие, воспитание обучающихся и сохранение их здоровья; </w:t>
      </w:r>
    </w:p>
    <w:p w:rsidR="000074F8" w:rsidRPr="00072339" w:rsidRDefault="000074F8" w:rsidP="00072339">
      <w:pPr>
        <w:pStyle w:val="dash041e005f0431005f044b005f0447005f043d005f044b005f0439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rStyle w:val="dash041e005f0431005f044b005f0447005f043d005f044b005f0439005f005fchar1char1"/>
          <w:sz w:val="28"/>
          <w:szCs w:val="28"/>
        </w:rPr>
        <w:t xml:space="preserve">3.4.14.Развитие государственно-общественного управления в образовании;  </w:t>
      </w:r>
    </w:p>
    <w:p w:rsidR="000074F8" w:rsidRPr="00072339" w:rsidRDefault="000074F8" w:rsidP="00072339">
      <w:pPr>
        <w:pStyle w:val="dash041e005f0431005f044b005f0447005f043d005f044b005f0439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rStyle w:val="dash041e005f0431005f044b005f0447005f043d005f044b005f0439005f005fchar1char1"/>
          <w:sz w:val="28"/>
          <w:szCs w:val="28"/>
        </w:rPr>
        <w:t xml:space="preserve">3.4.15.Формирование содержательно - </w:t>
      </w:r>
      <w:proofErr w:type="spellStart"/>
      <w:r w:rsidRPr="00072339">
        <w:rPr>
          <w:rStyle w:val="dash041e005f0431005f044b005f0447005f043d005f044b005f0439005f005fchar1char1"/>
          <w:sz w:val="28"/>
          <w:szCs w:val="28"/>
        </w:rPr>
        <w:t>критериальной</w:t>
      </w:r>
      <w:proofErr w:type="spellEnd"/>
      <w:r w:rsidRPr="00072339">
        <w:rPr>
          <w:rStyle w:val="dash041e005f0431005f044b005f0447005f043d005f044b005f0439005f005fchar1char1"/>
          <w:sz w:val="28"/>
          <w:szCs w:val="28"/>
        </w:rPr>
        <w:t xml:space="preserve"> основы оценки результатов освоения </w:t>
      </w:r>
      <w:proofErr w:type="gramStart"/>
      <w:r w:rsidRPr="00072339">
        <w:rPr>
          <w:rStyle w:val="dash041e005f0431005f044b005f0447005f043d005f044b005f0439005f005fchar1char1"/>
          <w:sz w:val="28"/>
          <w:szCs w:val="28"/>
        </w:rPr>
        <w:t>обучающимися</w:t>
      </w:r>
      <w:proofErr w:type="gramEnd"/>
      <w:r w:rsidRPr="00072339">
        <w:rPr>
          <w:rStyle w:val="dash041e005f0431005f044b005f0447005f043d005f044b005f0439005f005fchar1char1"/>
          <w:sz w:val="28"/>
          <w:szCs w:val="28"/>
        </w:rPr>
        <w:t xml:space="preserve"> основной образовательной программы основного общего образования, деятельность педагогических работников, образовательных учреждений, функционирование системы образования в целом; </w:t>
      </w:r>
    </w:p>
    <w:p w:rsidR="000074F8" w:rsidRPr="00072339" w:rsidRDefault="000074F8" w:rsidP="00072339">
      <w:pPr>
        <w:pStyle w:val="dash041e005f0431005f044b005f0447005f043d005f044b005f0439"/>
        <w:spacing w:line="276" w:lineRule="auto"/>
        <w:ind w:left="-284" w:firstLine="851"/>
        <w:jc w:val="both"/>
        <w:rPr>
          <w:sz w:val="28"/>
          <w:szCs w:val="28"/>
        </w:rPr>
      </w:pPr>
      <w:proofErr w:type="gramStart"/>
      <w:r w:rsidRPr="00072339">
        <w:rPr>
          <w:rStyle w:val="dash041e005f0431005f044b005f0447005f043d005f044b005f0439005f005fchar1char1"/>
          <w:sz w:val="28"/>
          <w:szCs w:val="28"/>
        </w:rPr>
        <w:t xml:space="preserve">3.4.16.Условие создания социальной ситуации развития обучающихся,  обеспечивающей их социальную  самоидентификацию посредством личностно значимой  деятельности. 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Основное общее образование  является базой для получения среднего общего образования.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3.5. Организация образовательной деятельности в Учреждении осуществляется на основе  Основной образовательной программы НОО, ООО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рабочих программ учебных предметов , разработанных в соответствии с федеральными государственными образовательными стандартами с  учетом соответствующих примерных основных образовательных программ, порядком организации и осуществления образовательной деятельности по основным общеобразовательным программам  - образовательным программам начального общего, основного общего образования</w:t>
      </w:r>
      <w:r w:rsidRPr="00072339">
        <w:rPr>
          <w:rFonts w:ascii="Times New Roman" w:hAnsi="Times New Roman"/>
          <w:i/>
          <w:sz w:val="28"/>
          <w:szCs w:val="28"/>
        </w:rPr>
        <w:t xml:space="preserve"> 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3.6. Учреждение вправе реализовывать образовательные программы с применением электронного обучения и  дистанционных образовательных технологий при всех формах получения образования в порядке, установленном законодательством.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3.7.Дисциплина в Учреждении поддерживается на основе уважения человеческого достоинства обучающихся и педагогов. Применение методов физического и психического насилия по отношению к </w:t>
      </w:r>
      <w:proofErr w:type="gramStart"/>
      <w:r w:rsidRPr="00072339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не  допускается.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Уполномоченный по правам участников образовательных отношений действует на основании локального нормативного акта.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3.8.За совершение дисциплинарного проступка, неоднократное нарушение Устава </w:t>
      </w:r>
      <w:proofErr w:type="gramStart"/>
      <w:r w:rsidRPr="00072339">
        <w:rPr>
          <w:rFonts w:ascii="Times New Roman" w:hAnsi="Times New Roman"/>
          <w:sz w:val="28"/>
          <w:szCs w:val="28"/>
        </w:rPr>
        <w:t>к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об</w:t>
      </w:r>
      <w:r w:rsidRPr="00072339">
        <w:rPr>
          <w:rFonts w:ascii="Times New Roman" w:eastAsia="HiddenHorzOCR" w:hAnsi="Times New Roman"/>
          <w:sz w:val="28"/>
          <w:szCs w:val="28"/>
        </w:rPr>
        <w:t>учающимся</w:t>
      </w:r>
      <w:r w:rsidRPr="00072339">
        <w:rPr>
          <w:rFonts w:ascii="Times New Roman" w:hAnsi="Times New Roman"/>
          <w:sz w:val="28"/>
          <w:szCs w:val="28"/>
        </w:rPr>
        <w:t xml:space="preserve"> могут быть применены меры дисциплинарного взыскания: замечание, выговор, отчисление из Учреждения. </w:t>
      </w:r>
      <w:r w:rsidRPr="00072339">
        <w:rPr>
          <w:rFonts w:ascii="Times New Roman" w:hAnsi="Times New Roman"/>
          <w:sz w:val="28"/>
          <w:szCs w:val="28"/>
        </w:rPr>
        <w:lastRenderedPageBreak/>
        <w:t>Наложение мер дисциплинарного взыскания регламентируется  локальным нормативным актом.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3.9. В Учреждении введена балльная система оценок: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«2» (неудовлетворительно), «3» (удовлетворительно), «4» (хорошо),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«5» 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072339">
        <w:rPr>
          <w:rFonts w:ascii="Times New Roman" w:hAnsi="Times New Roman"/>
          <w:sz w:val="28"/>
          <w:szCs w:val="28"/>
        </w:rPr>
        <w:t>отлично).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3.10.Учреждение самостоятельно в выборе порядке, формы, периодичности промежуточной аттестации и системы оценок. Сроки проведения, порядок и формы промежуточной аттестации утверждаются локальным нормативным актом</w:t>
      </w:r>
      <w:proofErr w:type="gramStart"/>
      <w:r w:rsidRPr="00072339">
        <w:rPr>
          <w:rFonts w:ascii="Times New Roman" w:hAnsi="Times New Roman"/>
          <w:sz w:val="28"/>
          <w:szCs w:val="28"/>
        </w:rPr>
        <w:t>.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72339">
        <w:rPr>
          <w:rFonts w:ascii="Times New Roman" w:hAnsi="Times New Roman"/>
          <w:sz w:val="28"/>
          <w:szCs w:val="28"/>
        </w:rPr>
        <w:t>а</w:t>
      </w:r>
      <w:proofErr w:type="gramEnd"/>
      <w:r w:rsidRPr="00072339">
        <w:rPr>
          <w:rFonts w:ascii="Times New Roman" w:hAnsi="Times New Roman"/>
          <w:sz w:val="28"/>
          <w:szCs w:val="28"/>
        </w:rPr>
        <w:t>ттестации утверждаются  решением педагогического совета Учреждения и доводятся до сведения об</w:t>
      </w:r>
      <w:r w:rsidRPr="00072339">
        <w:rPr>
          <w:rFonts w:ascii="Times New Roman" w:eastAsia="HiddenHorzOCR" w:hAnsi="Times New Roman"/>
          <w:sz w:val="28"/>
          <w:szCs w:val="28"/>
        </w:rPr>
        <w:t>учающихся</w:t>
      </w:r>
      <w:r w:rsidRPr="00072339">
        <w:rPr>
          <w:rFonts w:ascii="Times New Roman" w:hAnsi="Times New Roman"/>
          <w:sz w:val="28"/>
          <w:szCs w:val="28"/>
        </w:rPr>
        <w:t xml:space="preserve"> и их родителей (законных представителей).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3.11.Освоение имеющих государственную аккредитацию основных общеобразовательных программ основного   общего образования завершается  государственной итоговой аттестацией, которая  осуществляется в соответствии с   законодательством Российской Федерации.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3.11.1 Лицам, успешно прошедшим государственную итоговую аттестацию,  выдаётся документ об образовании,  заверенный  печатью Учреждения. Документ об образовании подтверждает получение основного общего образования. 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3.12.Лицам, не прошедшим итоговую аттестацию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</w:t>
      </w:r>
      <w:proofErr w:type="gramStart"/>
      <w:r w:rsidRPr="00072339">
        <w:rPr>
          <w:rFonts w:ascii="Times New Roman" w:hAnsi="Times New Roman"/>
          <w:sz w:val="28"/>
          <w:szCs w:val="28"/>
        </w:rPr>
        <w:t>обучения,  по образцу</w:t>
      </w:r>
      <w:proofErr w:type="gramEnd"/>
      <w:r w:rsidRPr="00072339">
        <w:rPr>
          <w:rFonts w:ascii="Times New Roman" w:hAnsi="Times New Roman"/>
          <w:sz w:val="28"/>
          <w:szCs w:val="28"/>
        </w:rPr>
        <w:t>,  самостоятельно устанавливаемому Учреждением.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3.13. С учетом потребностей и возможностей личности образовательные программы могут осваиваться в  образовательном Учреждении в следующих формах: очной, </w:t>
      </w:r>
      <w:proofErr w:type="spellStart"/>
      <w:r w:rsidRPr="00072339">
        <w:rPr>
          <w:rFonts w:ascii="Times New Roman" w:hAnsi="Times New Roman"/>
          <w:sz w:val="28"/>
          <w:szCs w:val="28"/>
        </w:rPr>
        <w:t>очно-заочной</w:t>
      </w:r>
      <w:proofErr w:type="spellEnd"/>
      <w:r w:rsidRPr="00072339">
        <w:rPr>
          <w:rFonts w:ascii="Times New Roman" w:hAnsi="Times New Roman"/>
          <w:sz w:val="28"/>
          <w:szCs w:val="28"/>
        </w:rPr>
        <w:t>, заочной, семейного образования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Обучение в  форме семейного образования осуществляется с правом последующего прохождения промежуточной и государственной итоговой аттестации. Допускается сочетание различных форм получения образования и форм обучения.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3.14. Учреждение осуществляет индивидуальный учет результатов освоения обу</w:t>
      </w:r>
      <w:r w:rsidRPr="00072339">
        <w:rPr>
          <w:rFonts w:ascii="Times New Roman" w:eastAsia="HiddenHorzOCR" w:hAnsi="Times New Roman"/>
          <w:sz w:val="28"/>
          <w:szCs w:val="28"/>
        </w:rPr>
        <w:t>чающимися</w:t>
      </w:r>
      <w:r w:rsidRPr="00072339">
        <w:rPr>
          <w:rFonts w:ascii="Times New Roman" w:hAnsi="Times New Roman"/>
          <w:sz w:val="28"/>
          <w:szCs w:val="28"/>
        </w:rPr>
        <w:t xml:space="preserve"> основных образовательных программ, а также хранение в </w:t>
      </w:r>
      <w:proofErr w:type="gramStart"/>
      <w:r w:rsidRPr="00072339">
        <w:rPr>
          <w:rFonts w:ascii="Times New Roman" w:hAnsi="Times New Roman"/>
          <w:sz w:val="28"/>
          <w:szCs w:val="28"/>
        </w:rPr>
        <w:t>архивах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данных об этих результатах на бумажных и (или) электронных носителях в порядке, утвержденном  локальным нормативным актом.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3.16. Учебный год в Учреждении регламентируется календарным учебным  планом графиком. График и режим работы  утверждается ежегодно локальным нормативным актом.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lastRenderedPageBreak/>
        <w:t>3.15. Продолжительность перерывов между занятиями устанавливается с учетом необходимости организации активного отдыха и горячего питания в соответствии с санитарными нормами и правилами.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3.16.</w:t>
      </w:r>
      <w:r w:rsidRPr="00072339">
        <w:rPr>
          <w:rFonts w:ascii="Times New Roman" w:hAnsi="Times New Roman"/>
          <w:color w:val="000000"/>
          <w:sz w:val="28"/>
          <w:szCs w:val="28"/>
        </w:rPr>
        <w:t>Ежедневное количество, продолжительность и последовательность учебных занятий определяется расписанием, утвержденн</w:t>
      </w:r>
      <w:r w:rsidRPr="00072339">
        <w:rPr>
          <w:rFonts w:ascii="Times New Roman" w:hAnsi="Times New Roman"/>
          <w:sz w:val="28"/>
          <w:szCs w:val="28"/>
        </w:rPr>
        <w:t>ым</w:t>
      </w:r>
      <w:r w:rsidRPr="00072339">
        <w:rPr>
          <w:rFonts w:ascii="Times New Roman" w:hAnsi="Times New Roman"/>
          <w:color w:val="000000"/>
          <w:sz w:val="28"/>
          <w:szCs w:val="28"/>
        </w:rPr>
        <w:t xml:space="preserve"> директором Учреждения.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3.17. Вся внеурочная деятельность в Учреждении ведется с учетом пожеланий родителей (законных представителей), интересов, склонностей, способностей об</w:t>
      </w:r>
      <w:r w:rsidRPr="00072339">
        <w:rPr>
          <w:rFonts w:ascii="Times New Roman" w:eastAsia="HiddenHorzOCR" w:hAnsi="Times New Roman"/>
          <w:sz w:val="28"/>
          <w:szCs w:val="28"/>
        </w:rPr>
        <w:t>учающихся</w:t>
      </w:r>
      <w:r w:rsidRPr="00072339">
        <w:rPr>
          <w:rFonts w:ascii="Times New Roman" w:hAnsi="Times New Roman"/>
          <w:sz w:val="28"/>
          <w:szCs w:val="28"/>
        </w:rPr>
        <w:t xml:space="preserve"> на принципах добровольности, самостоятельности выбора деятельности, взаимоуважения и сотрудничества с учетом возможностей Учреждения.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3.18.Обучающиеся имеют право на посещение по своему выбору мероприятий, которые проводятся в Учреждении,  и не предусмотрены учебным планом, в порядке,  установленном локальным нормативным актом.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3.18.1.Привлечение обучающихся без  их согласия и </w:t>
      </w:r>
      <w:proofErr w:type="gramStart"/>
      <w:r w:rsidRPr="00072339">
        <w:rPr>
          <w:rFonts w:ascii="Times New Roman" w:hAnsi="Times New Roman"/>
          <w:sz w:val="28"/>
          <w:szCs w:val="28"/>
        </w:rPr>
        <w:t>несовершеннолетних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3.19.Учреждение может принимать участие в деятельности ассоциаций, союзов, иных объединений, создаваемых в целях развития и совершенствования образования.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074F8" w:rsidRPr="00072339" w:rsidRDefault="000074F8" w:rsidP="00072339">
      <w:pPr>
        <w:pStyle w:val="a5"/>
        <w:spacing w:line="276" w:lineRule="auto"/>
        <w:ind w:left="-284" w:firstLine="851"/>
        <w:jc w:val="center"/>
        <w:rPr>
          <w:rFonts w:ascii="Times New Roman" w:hAnsi="Times New Roman"/>
          <w:b/>
          <w:sz w:val="28"/>
          <w:szCs w:val="28"/>
        </w:rPr>
      </w:pPr>
      <w:r w:rsidRPr="00072339">
        <w:rPr>
          <w:rFonts w:ascii="Times New Roman" w:hAnsi="Times New Roman"/>
          <w:b/>
          <w:sz w:val="28"/>
          <w:szCs w:val="28"/>
        </w:rPr>
        <w:t>4. УЧАСТНИКИ ОБРАЗОВАТЕЛЬНЫХ ОТНОШЕНИЙ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4.1. Участниками образовательных отношений в Учреждении являются об</w:t>
      </w:r>
      <w:r w:rsidRPr="00072339">
        <w:rPr>
          <w:rFonts w:ascii="Times New Roman" w:eastAsia="HiddenHorzOCR" w:hAnsi="Times New Roman"/>
          <w:sz w:val="28"/>
          <w:szCs w:val="28"/>
        </w:rPr>
        <w:t>учающиеся</w:t>
      </w:r>
      <w:r w:rsidRPr="00072339">
        <w:rPr>
          <w:rFonts w:ascii="Times New Roman" w:hAnsi="Times New Roman"/>
          <w:sz w:val="28"/>
          <w:szCs w:val="28"/>
        </w:rPr>
        <w:t>, родители (законные представители) несовершеннолетних об</w:t>
      </w:r>
      <w:r w:rsidRPr="00072339">
        <w:rPr>
          <w:rFonts w:ascii="Times New Roman" w:eastAsia="HiddenHorzOCR" w:hAnsi="Times New Roman"/>
          <w:sz w:val="28"/>
          <w:szCs w:val="28"/>
        </w:rPr>
        <w:t>учающихся</w:t>
      </w:r>
      <w:r w:rsidRPr="00072339">
        <w:rPr>
          <w:rFonts w:ascii="Times New Roman" w:hAnsi="Times New Roman"/>
          <w:sz w:val="28"/>
          <w:szCs w:val="28"/>
        </w:rPr>
        <w:t>, педагогические работники и их  представители, организации, осуществляющие образовательную деятельность.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4.2</w:t>
      </w:r>
      <w:r w:rsidRPr="00072339">
        <w:rPr>
          <w:rFonts w:ascii="Times New Roman" w:eastAsia="HiddenHorzOCR" w:hAnsi="Times New Roman"/>
          <w:sz w:val="28"/>
          <w:szCs w:val="28"/>
        </w:rPr>
        <w:t>Основные права, обязанности и ответственность  обучающихся, меры их социальной поддержки и стимулирования, предусмотрены Федеральным Законом от 29.12.2012 года №273-ФЗ «Об образовании в Российской Федерации», иными нормативными правовыми актами Российской Федерации,  локальными  нормативными актами;  правовыми актами местного самоуправления, локальными  нормативными актами Учреждения.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Обязанности 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>обучающихся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 xml:space="preserve"> устанавливаются Федеральным Законом от 29.12.2012 года №273-ФЗ «Об образовании в Российской Федерации», иными федеральными законами.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4.3. Права, обязанности и ответственность в сфере образования родителей (законных представителей) несовершеннолетних обучающихся.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4.3.1. Родители (законные представители) несовершеннолетних обучающихся имеют преимущественное  право на обучение и воспитание своих </w:t>
      </w:r>
      <w:r w:rsidRPr="00072339">
        <w:rPr>
          <w:rFonts w:ascii="Times New Roman" w:eastAsia="HiddenHorzOCR" w:hAnsi="Times New Roman"/>
          <w:sz w:val="28"/>
          <w:szCs w:val="28"/>
        </w:rPr>
        <w:lastRenderedPageBreak/>
        <w:t>детей. Они обязаны заложить основы физического, нравственного и интеллектуального развития личности ребёнка.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4.3.2.Органы государственной власти и органы местного самоуправления, Учреждение оказывают помощь родителям (законным представителям) несовершеннолетних обучающихся в 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4.3.3.Родители (законные представители) несовершеннолетних обучающихся имеют  право: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4.3.3.1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 xml:space="preserve"> В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 xml:space="preserve">ыбирать до завершения получения ребенком основного общего образования, с учетом мнения ребенка, а также с учетом рекомендаций </w:t>
      </w:r>
      <w:proofErr w:type="spellStart"/>
      <w:r w:rsidRPr="00072339">
        <w:rPr>
          <w:rFonts w:ascii="Times New Roman" w:eastAsia="HiddenHorzOCR" w:hAnsi="Times New Roman"/>
          <w:sz w:val="28"/>
          <w:szCs w:val="28"/>
        </w:rPr>
        <w:t>психолого-медико-педагогической</w:t>
      </w:r>
      <w:proofErr w:type="spellEnd"/>
      <w:r w:rsidRPr="00072339">
        <w:rPr>
          <w:rFonts w:ascii="Times New Roman" w:eastAsia="HiddenHorzOCR" w:hAnsi="Times New Roman"/>
          <w:sz w:val="28"/>
          <w:szCs w:val="28"/>
        </w:rPr>
        <w:t xml:space="preserve"> комиссии (при их наличии), формы получения образования и формы обучения, учреждения, осуществляющие общеобразовательную деятельность,  языки образования, факультативные и элективные учебные предметы, курсы, дисциплины (модули) из перечня, предлагаемого Учреждением;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4.3.3.2.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4.3.3.3. Защищать права и законные интересы 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>обучающихся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>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4.3.3.4. Дать ребенку начальное общее, основное общее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 Учреждении;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4.3.3.5. Знакомиться с уставом Учреждения, лицензией на осуществление образовательной деятельности, со свидетельством о государственной аккредитацией,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4.3.3.6. Получать информацию 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>о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 xml:space="preserve"> всех видах планируемых обследований (психологических, психолого-педагогических) своих детей,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детей;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4.3.3.7. Присутствовать при обследовании своих детей </w:t>
      </w:r>
      <w:proofErr w:type="spellStart"/>
      <w:r w:rsidRPr="00072339">
        <w:rPr>
          <w:rFonts w:ascii="Times New Roman" w:eastAsia="HiddenHorzOCR" w:hAnsi="Times New Roman"/>
          <w:sz w:val="28"/>
          <w:szCs w:val="28"/>
        </w:rPr>
        <w:t>психолог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>о</w:t>
      </w:r>
      <w:proofErr w:type="spellEnd"/>
      <w:r w:rsidRPr="00072339">
        <w:rPr>
          <w:rFonts w:ascii="Times New Roman" w:eastAsia="HiddenHorzOCR" w:hAnsi="Times New Roman"/>
          <w:sz w:val="28"/>
          <w:szCs w:val="28"/>
        </w:rPr>
        <w:t>-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 xml:space="preserve"> 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своих детей;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lastRenderedPageBreak/>
        <w:t>4.3.3.8. Принимать участие в управлении Учреждением, в форме, определяемой Уставом Учреждения.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i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4.4.Родители (законные представители) несовершеннолетних обучающихся обязаны: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4.4.1.</w:t>
      </w:r>
      <w:r w:rsidRPr="00072339">
        <w:rPr>
          <w:rFonts w:ascii="Times New Roman" w:hAnsi="Times New Roman"/>
          <w:sz w:val="28"/>
          <w:szCs w:val="28"/>
        </w:rPr>
        <w:t>О</w:t>
      </w:r>
      <w:r w:rsidRPr="00072339">
        <w:rPr>
          <w:rFonts w:ascii="Times New Roman" w:eastAsia="HiddenHorzOCR" w:hAnsi="Times New Roman"/>
          <w:sz w:val="28"/>
          <w:szCs w:val="28"/>
        </w:rPr>
        <w:t>беспечить получение детьми   общего образования;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4.4.2. Соблюдать правила внутреннего распорядка Учреждения, требования локальных нормативных актов, которые устанавливают режим занятий обучающихся, порядок регламентации образовательных отношений между образовательным Учреждением  и обучающимися и (или) их родителями (законными представителями) и оформление возникновения, приостановления и прекращения этих отношений;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4.4.3. Уважать честь и достоинство обучающихся и работников Учреждения.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072339">
        <w:rPr>
          <w:rFonts w:ascii="Times New Roman" w:hAnsi="Times New Roman"/>
          <w:sz w:val="28"/>
          <w:szCs w:val="28"/>
        </w:rPr>
        <w:t>4.5.По инициативе Учреждения или родителей (законных представителей) другие права и обязанности родителей (законных представителей) об</w:t>
      </w:r>
      <w:r w:rsidRPr="00072339">
        <w:rPr>
          <w:rFonts w:ascii="Times New Roman" w:eastAsia="HiddenHorzOCR" w:hAnsi="Times New Roman"/>
          <w:sz w:val="28"/>
          <w:szCs w:val="28"/>
        </w:rPr>
        <w:t xml:space="preserve">учающихся </w:t>
      </w:r>
      <w:r w:rsidRPr="00072339">
        <w:rPr>
          <w:rFonts w:ascii="Times New Roman" w:hAnsi="Times New Roman"/>
          <w:sz w:val="28"/>
          <w:szCs w:val="28"/>
        </w:rPr>
        <w:t xml:space="preserve">в Учреждении могут закрепляться в договоре,  который не может противоречить Федеральному  Закону </w:t>
      </w:r>
      <w:r w:rsidRPr="00072339">
        <w:rPr>
          <w:rFonts w:ascii="Times New Roman" w:eastAsia="HiddenHorzOCR" w:hAnsi="Times New Roman"/>
          <w:sz w:val="28"/>
          <w:szCs w:val="28"/>
        </w:rPr>
        <w:t>от 29.12.2012 года №273-ФЗ «Об образовании в Российской Федерации»</w:t>
      </w:r>
      <w:r w:rsidRPr="00072339">
        <w:rPr>
          <w:rFonts w:ascii="Times New Roman" w:hAnsi="Times New Roman"/>
          <w:sz w:val="28"/>
          <w:szCs w:val="28"/>
        </w:rPr>
        <w:t>,   Порядку организации  и осуществления образовательной деятельности по основным общеобразовательным  программам  - образовательным программам начального общего, основного общего образования.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4.6.</w:t>
      </w:r>
      <w:r w:rsidRPr="00072339">
        <w:rPr>
          <w:rFonts w:ascii="Times New Roman" w:eastAsia="HiddenHorzOCR" w:hAnsi="Times New Roman"/>
          <w:sz w:val="28"/>
          <w:szCs w:val="28"/>
        </w:rPr>
        <w:t>За неисполнение или ненадлежащее исполнение обязанностей,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4.7 Педагогические и  иные работники   принимаются в Учреждение на работу в соответствии  с Трудовым  Кодексом Российской Федерации.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4.8 Право на занятие педагогической деятельностью</w:t>
      </w:r>
      <w:r w:rsidRPr="00072339">
        <w:rPr>
          <w:rFonts w:ascii="Times New Roman" w:eastAsia="HiddenHorzOCR" w:hAnsi="Times New Roman"/>
          <w:sz w:val="28"/>
          <w:szCs w:val="28"/>
        </w:rPr>
        <w:t xml:space="preserve"> имеют  лица, имеющие среднее профессиональное или высшее профессиональное  образование и отвечающие  квалификационным требованиям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 xml:space="preserve"> ,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 xml:space="preserve"> указанным в квалификационных  справочниках, и(или) профессиональным стандартам.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4.9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 xml:space="preserve"> К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 xml:space="preserve"> педагогической деятельности не допускаются лица: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4.9.1.Лишенные права заниматься педагогической деятельностью в соответствии с вступившим в законную силу приговором суда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 xml:space="preserve"> ;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4.9.2.Имеющие или имевшие судимость, подвергавшиеся уголовному преследованию 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 xml:space="preserve">( 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 xml:space="preserve">за исключением лиц, уголовное преследование в отношении которых прекращено по реабилитирующим  основаниям) за преступления против жизни и здоровья, свободы, чести и достоинства личности ( за исключением незаконной госпитализации в медицинскую организацию, оказывающую психиатрическую помощь в стационарных условиях, и  клеветы), половой неприкосновенности и половой свободы личности, против семьи и несовершеннолетних, здоровья населения и общественной </w:t>
      </w:r>
      <w:r w:rsidRPr="00072339">
        <w:rPr>
          <w:rFonts w:ascii="Times New Roman" w:eastAsia="HiddenHorzOCR" w:hAnsi="Times New Roman"/>
          <w:sz w:val="28"/>
          <w:szCs w:val="28"/>
        </w:rPr>
        <w:lastRenderedPageBreak/>
        <w:t>нравственности, основ конституционного строя и безопасности государства, мира и безопасности человечества, а также против общественной безопасности, за исключением случаев, предусмотренных Трудовым Кодексом Российской Федерации;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4.9.3. Имеющие неснятую или непогашенную судимость  за иные умышленные тяжкие и особо тяжкие преступления, не указанные в абзаце третьем настоящего пункта;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 xml:space="preserve">4.9.4. </w:t>
      </w:r>
      <w:proofErr w:type="gramStart"/>
      <w:r w:rsidRPr="00072339">
        <w:rPr>
          <w:rFonts w:ascii="Times New Roman" w:eastAsia="HiddenHorzOCR" w:hAnsi="Times New Roman"/>
          <w:sz w:val="28"/>
          <w:szCs w:val="28"/>
        </w:rPr>
        <w:t>Признанные</w:t>
      </w:r>
      <w:proofErr w:type="gramEnd"/>
      <w:r w:rsidRPr="00072339">
        <w:rPr>
          <w:rFonts w:ascii="Times New Roman" w:eastAsia="HiddenHorzOCR" w:hAnsi="Times New Roman"/>
          <w:sz w:val="28"/>
          <w:szCs w:val="28"/>
        </w:rPr>
        <w:t xml:space="preserve">  недееспособными  в установленном федеральным законом порядке;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eastAsia="HiddenHorzOCR" w:hAnsi="Times New Roman"/>
          <w:sz w:val="28"/>
          <w:szCs w:val="28"/>
        </w:rPr>
        <w:t>4.9.5.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 и нормативно-правовому регулированию в области здравоохранения.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4.10.Работник имеет право на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4.10.1.Заключение, изменение и расторжение трудового договора в порядке и на условиях, которые установлены Трудовым Кодексом Российской Федерации, иными федеральными законами;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4.10.2.Предоставление ему работы, обусловленной трудовым договором; рабочее место, 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4.10.3.Своевременную и в полном объеме выплаченную заработную плату в соответствии  со своей квалификацией, сложностью труда, количеством и качеством выполненной работы;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72339">
        <w:rPr>
          <w:rFonts w:ascii="Times New Roman" w:hAnsi="Times New Roman"/>
          <w:color w:val="000000"/>
          <w:sz w:val="28"/>
          <w:szCs w:val="28"/>
        </w:rPr>
        <w:t xml:space="preserve">4.10.4.Отдых, обеспечиваемый установлением нормальной продолжительности рабочего  времени, сокращенного рабочего времени для отдельных профессий и категорий работников,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072339">
        <w:rPr>
          <w:rFonts w:ascii="Times New Roman" w:hAnsi="Times New Roman"/>
          <w:color w:val="000000"/>
          <w:sz w:val="28"/>
          <w:szCs w:val="28"/>
        </w:rPr>
        <w:t xml:space="preserve">4.10.5.Предоставление  еженедельных выходных дней, нерабочих праздничных дней, оплачиваемых ежегодных отпусков; </w:t>
      </w:r>
      <w:r w:rsidRPr="00072339">
        <w:rPr>
          <w:rFonts w:ascii="Times New Roman" w:hAnsi="Times New Roman"/>
          <w:color w:val="000000"/>
          <w:sz w:val="28"/>
          <w:szCs w:val="28"/>
        </w:rPr>
        <w:tab/>
      </w:r>
      <w:r w:rsidRPr="00072339">
        <w:rPr>
          <w:rFonts w:ascii="Times New Roman" w:hAnsi="Times New Roman"/>
          <w:color w:val="000000"/>
          <w:sz w:val="28"/>
          <w:szCs w:val="28"/>
        </w:rPr>
        <w:tab/>
      </w:r>
      <w:r w:rsidRPr="00072339">
        <w:rPr>
          <w:rFonts w:ascii="Times New Roman" w:hAnsi="Times New Roman"/>
          <w:color w:val="000000"/>
          <w:sz w:val="28"/>
          <w:szCs w:val="28"/>
        </w:rPr>
        <w:tab/>
      </w:r>
      <w:r w:rsidRPr="00072339">
        <w:rPr>
          <w:rFonts w:ascii="Times New Roman" w:hAnsi="Times New Roman"/>
          <w:color w:val="000000"/>
          <w:sz w:val="28"/>
          <w:szCs w:val="28"/>
        </w:rPr>
        <w:tab/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4.10.6.Полную  достоверную информацию об условиях труда и требованиях охраны труда на рабочем месте, включая реализацию прав, предоставленных законодательством о специальной оценке условий труда;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4.10.7.Подготовку и дополнительное профессиональное образование в порядке, установленном Трудовым Кодексом Российской Федерации, иными федеральными законами;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4.10.8.Объединение,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4.10.9.Участие в управлении организацией в предусмотренных Трудовым Кодексом Российской Федерации, иными федеральными законами и коллективным договором формах;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lastRenderedPageBreak/>
        <w:t>4.10.10.Ведение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4.10.11.Защиту своих трудовых прав, свобод и законных интересов всеми не запрещенными  законом способами;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4.10.12.Разрешение индивидуальных и коллективных трудовых споров, включая право на забастовку, в порядке, установленном Трудовым Кодексом Российской Федерации, иными федеральными  законами;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4.10.13.Возмещение вреда, причиненного ему в связи с исполнением трудовых обязанностей, и компенсацию морального вреда в порядке, установленном Трудовым Кодексом Российской Федерации, иными федеральными законами;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4.10.14.Обязательное социальное страхование в  случаях, предусмотренных федеральными законами;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Работник обязан: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-добросовестно исполнять свои трудовые обязанности, возложенные на него трудовым договором;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 соблюдать правила внутреннего трудового распорядка;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-соблюдать трудовую дисциплину;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-выполнять установленные нормы труда;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 соблюдать  требования по охране труда и обеспечению безопасности труда;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-бережно относиться к имуществу Учреждения (в том числе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-незамедлительно сообщить руководителю о возникновении ситуации, которые угрожают  жизни и здоровью людей, сохранности имущества Учреждения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0074F8" w:rsidRPr="00072339" w:rsidRDefault="000074F8" w:rsidP="00072339">
      <w:pPr>
        <w:pStyle w:val="a3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4.11.Права работников Учреждения и меры их социальной поддержки определяются законодательством Российской Федерации, Уставом, трудовым договором</w:t>
      </w:r>
    </w:p>
    <w:p w:rsidR="000074F8" w:rsidRPr="00072339" w:rsidRDefault="000074F8" w:rsidP="00072339">
      <w:pPr>
        <w:pStyle w:val="a3"/>
        <w:spacing w:after="0" w:line="276" w:lineRule="auto"/>
        <w:ind w:left="-284" w:firstLine="851"/>
        <w:jc w:val="both"/>
        <w:rPr>
          <w:rFonts w:eastAsia="HiddenHorzOCR"/>
          <w:sz w:val="28"/>
          <w:szCs w:val="28"/>
        </w:rPr>
      </w:pPr>
      <w:r w:rsidRPr="00072339">
        <w:rPr>
          <w:sz w:val="28"/>
          <w:szCs w:val="28"/>
        </w:rPr>
        <w:t xml:space="preserve">4.12. Академические права и свободы, обязанности педагогических работников установлены Федеральным  Законом   </w:t>
      </w:r>
      <w:r w:rsidRPr="00072339">
        <w:rPr>
          <w:rFonts w:eastAsia="HiddenHorzOCR"/>
          <w:sz w:val="28"/>
          <w:szCs w:val="28"/>
        </w:rPr>
        <w:t>от 29.12.2012 года №273-ФЗ «Об образовании в Российской Федерации», трудовые права, социальной поддержки</w:t>
      </w:r>
      <w:proofErr w:type="gramStart"/>
      <w:r w:rsidRPr="00072339">
        <w:rPr>
          <w:rFonts w:eastAsia="HiddenHorzOCR"/>
          <w:sz w:val="28"/>
          <w:szCs w:val="28"/>
        </w:rPr>
        <w:t xml:space="preserve"> ,</w:t>
      </w:r>
      <w:proofErr w:type="gramEnd"/>
      <w:r w:rsidRPr="00072339">
        <w:rPr>
          <w:rFonts w:eastAsia="HiddenHorzOCR"/>
          <w:sz w:val="28"/>
          <w:szCs w:val="28"/>
        </w:rPr>
        <w:t xml:space="preserve"> установленные федеральными законами Российской Федерации и законодательными актами Кемеровской области.</w:t>
      </w:r>
    </w:p>
    <w:p w:rsidR="000074F8" w:rsidRPr="00072339" w:rsidRDefault="000074F8" w:rsidP="00072339">
      <w:pPr>
        <w:pStyle w:val="a3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rFonts w:eastAsia="HiddenHorzOCR"/>
          <w:sz w:val="28"/>
          <w:szCs w:val="28"/>
        </w:rPr>
        <w:t xml:space="preserve">        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</w:t>
      </w:r>
    </w:p>
    <w:p w:rsidR="000074F8" w:rsidRPr="00072339" w:rsidRDefault="000074F8" w:rsidP="00072339">
      <w:pPr>
        <w:pStyle w:val="a5"/>
        <w:ind w:left="-284" w:firstLine="851"/>
        <w:jc w:val="both"/>
        <w:rPr>
          <w:rFonts w:ascii="Times New Roman" w:hAnsi="Times New Roman"/>
          <w:b/>
          <w:sz w:val="28"/>
          <w:szCs w:val="28"/>
        </w:rPr>
      </w:pPr>
      <w:bookmarkStart w:id="5" w:name="3e792"/>
      <w:bookmarkEnd w:id="5"/>
    </w:p>
    <w:p w:rsidR="000074F8" w:rsidRPr="00072339" w:rsidRDefault="000074F8" w:rsidP="00976C6C">
      <w:pPr>
        <w:pStyle w:val="a5"/>
        <w:ind w:left="-284" w:firstLine="851"/>
        <w:jc w:val="center"/>
        <w:rPr>
          <w:rFonts w:ascii="Times New Roman" w:hAnsi="Times New Roman"/>
          <w:b/>
          <w:sz w:val="28"/>
          <w:szCs w:val="28"/>
        </w:rPr>
      </w:pPr>
      <w:r w:rsidRPr="00072339">
        <w:rPr>
          <w:rFonts w:ascii="Times New Roman" w:hAnsi="Times New Roman"/>
          <w:b/>
          <w:sz w:val="28"/>
          <w:szCs w:val="28"/>
        </w:rPr>
        <w:t>5. УПРАВЛЕНИЕ УЧРЕЖДЕНИЕМ</w:t>
      </w:r>
    </w:p>
    <w:p w:rsidR="000074F8" w:rsidRPr="00072339" w:rsidRDefault="000074F8" w:rsidP="00072339">
      <w:pPr>
        <w:pStyle w:val="a5"/>
        <w:ind w:left="-284" w:firstLine="851"/>
        <w:jc w:val="both"/>
        <w:rPr>
          <w:rFonts w:ascii="Times New Roman" w:hAnsi="Times New Roman"/>
          <w:sz w:val="28"/>
          <w:szCs w:val="28"/>
        </w:rPr>
      </w:pP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5.1. Управление Учреждением осуществляется в соответствии с законодательством Российской Федерации с учетом особенностей, установленных Федеральным  Законом </w:t>
      </w:r>
      <w:r w:rsidRPr="00072339">
        <w:rPr>
          <w:rFonts w:ascii="Times New Roman" w:eastAsia="HiddenHorzOCR" w:hAnsi="Times New Roman"/>
          <w:sz w:val="28"/>
          <w:szCs w:val="28"/>
        </w:rPr>
        <w:t>от 29.12.2012 года №273-ФЗ «Об образовании в Российской Федерации»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5.2. Управление Учреждением осуществляется на основе сочетания принципов единоначалия и коллегиальности.</w:t>
      </w:r>
    </w:p>
    <w:p w:rsidR="000074F8" w:rsidRPr="00072339" w:rsidRDefault="000074F8" w:rsidP="00072339">
      <w:pPr>
        <w:pStyle w:val="ConsPlusNormal"/>
        <w:spacing w:line="276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5.2.1 Единоличным исполнительным органом образовательного Учреждения является директор Учреждения</w:t>
      </w:r>
      <w:proofErr w:type="gramStart"/>
      <w:r w:rsidRPr="0007233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72339">
        <w:rPr>
          <w:rFonts w:ascii="Times New Roman" w:hAnsi="Times New Roman" w:cs="Times New Roman"/>
          <w:sz w:val="28"/>
          <w:szCs w:val="28"/>
        </w:rPr>
        <w:t>который осуществляет текущее руководство деятельностью образовательной организации.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5.2.2. Директор Учреждения несет ответственность перед обучающимися,  их родителями (законными представителями), государством, обществом и Учредителем за результаты своей деятельности в соответствии с функциональными обязанностями, предусмотренными квалификационными требованиями, трудовым договором и (или) контрактом и Уставом Учреждения.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       Директор  Учреждения: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5.2.3Анализируетпроблемы жизнедеятельности Учреждения, актуальные и перспективные потребности функционирования и развития Учреждения;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 наличие и перспективные возможности Учреждения в области осуществления своих уставных задач; </w:t>
      </w:r>
    </w:p>
    <w:p w:rsidR="00976C6C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ход и развитие воспитательно-образовательного и административно-</w:t>
      </w:r>
      <w:r w:rsidR="00976C6C">
        <w:rPr>
          <w:sz w:val="28"/>
          <w:szCs w:val="28"/>
        </w:rPr>
        <w:t>хозяйственного процессов.</w:t>
      </w:r>
    </w:p>
    <w:p w:rsidR="00976C6C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5.2.4.Прогнозируетпоследствия запланированных процессов функционирования и развития Учреждения;                 </w:t>
      </w:r>
      <w:r w:rsidRPr="00072339">
        <w:rPr>
          <w:sz w:val="28"/>
          <w:szCs w:val="28"/>
        </w:rPr>
        <w:br/>
        <w:t>- тенденции изменения ситуации в обществе и в образовании для определения стратегии развития Учреждения.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5.2.5.Планируети организует:                                                 </w:t>
      </w:r>
      <w:r w:rsidRPr="00072339">
        <w:rPr>
          <w:sz w:val="28"/>
          <w:szCs w:val="28"/>
        </w:rPr>
        <w:br/>
        <w:t xml:space="preserve">воспитательную, образовательную и административно-хозяйственную работу Учреждения;   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 разработку и реализацию программы развития Учреждения;  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-разработку общих требований к процессам и результатам деятельности Учреждения и критериев их оценки; изучение, обобщение и распространение передового опыта деятельности Учреждения; 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-сбор и накопление информации о значимых для Учреждения инновациях в воспитании, образовании, административной и хозяйственной деятельности; </w:t>
      </w:r>
      <w:proofErr w:type="gramStart"/>
      <w:r w:rsidRPr="00072339">
        <w:rPr>
          <w:sz w:val="28"/>
          <w:szCs w:val="28"/>
        </w:rPr>
        <w:t>-с</w:t>
      </w:r>
      <w:proofErr w:type="gramEnd"/>
      <w:r w:rsidRPr="00072339">
        <w:rPr>
          <w:sz w:val="28"/>
          <w:szCs w:val="28"/>
        </w:rPr>
        <w:t xml:space="preserve">истему внешних связей Учреждения, необходимых для успешного функционирования и развития; </w:t>
      </w:r>
    </w:p>
    <w:p w:rsidR="00976C6C" w:rsidRDefault="000074F8" w:rsidP="00976C6C">
      <w:pPr>
        <w:pStyle w:val="a8"/>
        <w:spacing w:line="276" w:lineRule="auto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-систему </w:t>
      </w:r>
      <w:proofErr w:type="gramStart"/>
      <w:r w:rsidRPr="00072339">
        <w:rPr>
          <w:sz w:val="28"/>
          <w:szCs w:val="28"/>
        </w:rPr>
        <w:t>контроля за</w:t>
      </w:r>
      <w:proofErr w:type="gramEnd"/>
      <w:r w:rsidRPr="00072339">
        <w:rPr>
          <w:sz w:val="28"/>
          <w:szCs w:val="28"/>
        </w:rPr>
        <w:t xml:space="preserve"> ходом деятельности Учреждения.</w:t>
      </w:r>
    </w:p>
    <w:p w:rsidR="000074F8" w:rsidRPr="00072339" w:rsidRDefault="000074F8" w:rsidP="00976C6C">
      <w:pPr>
        <w:pStyle w:val="a8"/>
        <w:spacing w:line="276" w:lineRule="auto"/>
        <w:ind w:firstLine="567"/>
        <w:jc w:val="both"/>
        <w:rPr>
          <w:sz w:val="28"/>
          <w:szCs w:val="28"/>
        </w:rPr>
      </w:pPr>
      <w:r w:rsidRPr="00072339">
        <w:rPr>
          <w:sz w:val="28"/>
          <w:szCs w:val="28"/>
        </w:rPr>
        <w:lastRenderedPageBreak/>
        <w:t>5.2.6.Координирует:</w:t>
      </w:r>
      <w:proofErr w:type="gramStart"/>
      <w:r w:rsidRPr="00072339">
        <w:rPr>
          <w:sz w:val="28"/>
          <w:szCs w:val="28"/>
        </w:rPr>
        <w:br/>
        <w:t>-</w:t>
      </w:r>
      <w:proofErr w:type="gramEnd"/>
      <w:r w:rsidRPr="00072339">
        <w:rPr>
          <w:sz w:val="28"/>
          <w:szCs w:val="28"/>
        </w:rPr>
        <w:t xml:space="preserve">совместную деятельность своих заместителей, служб и подразделений Учреждения;                </w:t>
      </w:r>
      <w:r w:rsidRPr="00072339">
        <w:rPr>
          <w:sz w:val="28"/>
          <w:szCs w:val="28"/>
        </w:rPr>
        <w:br/>
        <w:t xml:space="preserve">взаимодействие представителей сторонних организаций и Учреждения.             </w:t>
      </w:r>
      <w:r w:rsidRPr="00072339">
        <w:rPr>
          <w:sz w:val="28"/>
          <w:szCs w:val="28"/>
        </w:rPr>
        <w:br/>
      </w:r>
      <w:r w:rsidR="00A218C8">
        <w:rPr>
          <w:sz w:val="28"/>
          <w:szCs w:val="28"/>
        </w:rPr>
        <w:t xml:space="preserve"> </w:t>
      </w:r>
      <w:r w:rsidR="00A218C8">
        <w:rPr>
          <w:sz w:val="28"/>
          <w:szCs w:val="28"/>
        </w:rPr>
        <w:tab/>
      </w:r>
      <w:r w:rsidRPr="00072339">
        <w:rPr>
          <w:sz w:val="28"/>
          <w:szCs w:val="28"/>
        </w:rPr>
        <w:t>5.2.7.Руководит:</w:t>
      </w:r>
      <w:r w:rsidRPr="00072339">
        <w:rPr>
          <w:sz w:val="28"/>
          <w:szCs w:val="28"/>
        </w:rPr>
        <w:br/>
        <w:t>-организацией образовательной, воспитательной, хозяйственной и финансовой деятельности Учреждения;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  работой педагогического совета;  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 реализацией системы морального и материального стимулирования сотрудников Учреждения; 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-созданием благоприятной обстановки функционирования и развития Учреждения.          </w:t>
      </w:r>
      <w:r w:rsidRPr="00072339">
        <w:rPr>
          <w:sz w:val="28"/>
          <w:szCs w:val="28"/>
        </w:rPr>
        <w:br/>
      </w:r>
      <w:r w:rsidR="00A218C8">
        <w:rPr>
          <w:sz w:val="28"/>
          <w:szCs w:val="28"/>
        </w:rPr>
        <w:t xml:space="preserve"> </w:t>
      </w:r>
      <w:r w:rsidR="00A218C8">
        <w:rPr>
          <w:sz w:val="28"/>
          <w:szCs w:val="28"/>
        </w:rPr>
        <w:tab/>
      </w:r>
      <w:r w:rsidR="00A218C8">
        <w:rPr>
          <w:sz w:val="28"/>
          <w:szCs w:val="28"/>
        </w:rPr>
        <w:tab/>
      </w:r>
      <w:r w:rsidRPr="00072339">
        <w:rPr>
          <w:sz w:val="28"/>
          <w:szCs w:val="28"/>
        </w:rPr>
        <w:t>5.2.8.Контролирует:</w:t>
      </w:r>
      <w:proofErr w:type="gramStart"/>
      <w:r w:rsidRPr="00072339">
        <w:rPr>
          <w:sz w:val="28"/>
          <w:szCs w:val="28"/>
        </w:rPr>
        <w:br/>
        <w:t>-</w:t>
      </w:r>
      <w:proofErr w:type="gramEnd"/>
      <w:r w:rsidRPr="00072339">
        <w:rPr>
          <w:sz w:val="28"/>
          <w:szCs w:val="28"/>
        </w:rPr>
        <w:t xml:space="preserve">деятельность своих заместителей и непосредственных подчиненных;                                    </w:t>
      </w:r>
      <w:r w:rsidRPr="00072339">
        <w:rPr>
          <w:sz w:val="28"/>
          <w:szCs w:val="28"/>
        </w:rPr>
        <w:br/>
        <w:t xml:space="preserve">-выполнение плана работы Учреждения;                                       </w:t>
      </w:r>
      <w:r w:rsidRPr="00072339">
        <w:rPr>
          <w:sz w:val="28"/>
          <w:szCs w:val="28"/>
        </w:rPr>
        <w:br/>
        <w:t xml:space="preserve">-реализацию стратегии развития Учреждения;                                   </w:t>
      </w:r>
      <w:r w:rsidRPr="00072339">
        <w:rPr>
          <w:sz w:val="28"/>
          <w:szCs w:val="28"/>
        </w:rPr>
        <w:br/>
        <w:t xml:space="preserve">-соответствие хода инновационных процессов и их результатов;                           </w:t>
      </w:r>
      <w:r w:rsidRPr="00072339">
        <w:rPr>
          <w:sz w:val="28"/>
          <w:szCs w:val="28"/>
        </w:rPr>
        <w:br/>
        <w:t xml:space="preserve">резусное обеспечение функционирования и развития Учреждения;                                           </w:t>
      </w:r>
      <w:r w:rsidRPr="00072339">
        <w:rPr>
          <w:sz w:val="28"/>
          <w:szCs w:val="28"/>
        </w:rPr>
        <w:br/>
        <w:t xml:space="preserve">- выполнение принятых решений в области воспитательной, образовательной, финансовой и хозяйственной деятельности Учреждения.                                                 </w:t>
      </w:r>
      <w:r w:rsidRPr="00072339">
        <w:rPr>
          <w:sz w:val="28"/>
          <w:szCs w:val="28"/>
        </w:rPr>
        <w:br/>
      </w:r>
      <w:r w:rsidR="00A218C8">
        <w:rPr>
          <w:sz w:val="28"/>
          <w:szCs w:val="28"/>
        </w:rPr>
        <w:t xml:space="preserve"> </w:t>
      </w:r>
      <w:r w:rsidR="00A218C8">
        <w:rPr>
          <w:sz w:val="28"/>
          <w:szCs w:val="28"/>
        </w:rPr>
        <w:tab/>
      </w:r>
      <w:r w:rsidR="00A218C8">
        <w:rPr>
          <w:sz w:val="28"/>
          <w:szCs w:val="28"/>
        </w:rPr>
        <w:tab/>
      </w:r>
      <w:r w:rsidRPr="00072339">
        <w:rPr>
          <w:sz w:val="28"/>
          <w:szCs w:val="28"/>
        </w:rPr>
        <w:t>5.2.9.Корректирует:</w:t>
      </w:r>
      <w:proofErr w:type="gramStart"/>
      <w:r w:rsidRPr="00072339">
        <w:rPr>
          <w:sz w:val="28"/>
          <w:szCs w:val="28"/>
        </w:rPr>
        <w:br/>
        <w:t>-</w:t>
      </w:r>
      <w:proofErr w:type="gramEnd"/>
      <w:r w:rsidRPr="00072339">
        <w:rPr>
          <w:sz w:val="28"/>
          <w:szCs w:val="28"/>
        </w:rPr>
        <w:t xml:space="preserve">программы функционирования и развития Учреждения.                                   </w:t>
      </w:r>
      <w:r w:rsidRPr="00072339">
        <w:rPr>
          <w:sz w:val="28"/>
          <w:szCs w:val="28"/>
        </w:rPr>
        <w:br/>
      </w:r>
      <w:r w:rsidR="00A218C8">
        <w:rPr>
          <w:sz w:val="28"/>
          <w:szCs w:val="28"/>
        </w:rPr>
        <w:t xml:space="preserve">  </w:t>
      </w:r>
      <w:r w:rsidR="00A218C8">
        <w:rPr>
          <w:sz w:val="28"/>
          <w:szCs w:val="28"/>
        </w:rPr>
        <w:tab/>
      </w:r>
      <w:r w:rsidR="00A218C8">
        <w:rPr>
          <w:sz w:val="28"/>
          <w:szCs w:val="28"/>
        </w:rPr>
        <w:tab/>
      </w:r>
      <w:r w:rsidRPr="00072339">
        <w:rPr>
          <w:sz w:val="28"/>
          <w:szCs w:val="28"/>
        </w:rPr>
        <w:t>5.3.Разрабатывает локальные нормативные акты, в том числе:</w:t>
      </w:r>
      <w:r w:rsidRPr="00072339">
        <w:rPr>
          <w:sz w:val="28"/>
          <w:szCs w:val="28"/>
        </w:rPr>
        <w:br/>
        <w:t xml:space="preserve">устав;  структуру управления Учреждения; стратегические документы функционирования и развития;  нормативные документы для структур и подразделений; на основе типового штатного расписания штатное расписание в пределах фонда заработной платы;  правила внутреннего трудового распорядка;  должностные инструкции сотрудников;  необходимые локальные нормативные акты.                                       </w:t>
      </w:r>
      <w:r w:rsidRPr="00072339">
        <w:rPr>
          <w:sz w:val="28"/>
          <w:szCs w:val="28"/>
        </w:rPr>
        <w:br/>
      </w:r>
      <w:r w:rsidR="00A218C8">
        <w:rPr>
          <w:sz w:val="28"/>
          <w:szCs w:val="28"/>
        </w:rPr>
        <w:t xml:space="preserve">  </w:t>
      </w:r>
      <w:r w:rsidR="00A218C8">
        <w:rPr>
          <w:sz w:val="28"/>
          <w:szCs w:val="28"/>
        </w:rPr>
        <w:tab/>
      </w:r>
      <w:r w:rsidR="00A218C8">
        <w:rPr>
          <w:sz w:val="28"/>
          <w:szCs w:val="28"/>
        </w:rPr>
        <w:tab/>
      </w:r>
      <w:r w:rsidRPr="00072339">
        <w:rPr>
          <w:sz w:val="28"/>
          <w:szCs w:val="28"/>
        </w:rPr>
        <w:t>5.3.1.Консультирует:</w:t>
      </w:r>
      <w:proofErr w:type="gramStart"/>
      <w:r w:rsidRPr="00072339">
        <w:rPr>
          <w:sz w:val="28"/>
          <w:szCs w:val="28"/>
        </w:rPr>
        <w:br/>
        <w:t>-</w:t>
      </w:r>
      <w:proofErr w:type="gramEnd"/>
      <w:r w:rsidRPr="00072339">
        <w:rPr>
          <w:sz w:val="28"/>
          <w:szCs w:val="28"/>
        </w:rPr>
        <w:t xml:space="preserve">сотрудников, обучающихся, их родителей (законных представителей) по  принципиальным вопросам функционирования и развития Учреждения; 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-лиц, привлекаемых к сотрудничеству с Учреждением по вопросам его специфики, задач, программ, обновления и т.д.                                                       </w:t>
      </w:r>
      <w:r w:rsidRPr="00072339">
        <w:rPr>
          <w:sz w:val="28"/>
          <w:szCs w:val="28"/>
        </w:rPr>
        <w:br/>
        <w:t>5.4.Оценивает</w:t>
      </w:r>
      <w:proofErr w:type="gramStart"/>
      <w:r w:rsidRPr="00072339">
        <w:rPr>
          <w:sz w:val="28"/>
          <w:szCs w:val="28"/>
        </w:rPr>
        <w:t>,э</w:t>
      </w:r>
      <w:proofErr w:type="gramEnd"/>
      <w:r w:rsidRPr="00072339">
        <w:rPr>
          <w:sz w:val="28"/>
          <w:szCs w:val="28"/>
        </w:rPr>
        <w:t xml:space="preserve">кспертирует:                                                                          </w:t>
      </w:r>
      <w:r w:rsidRPr="00072339">
        <w:rPr>
          <w:sz w:val="28"/>
          <w:szCs w:val="28"/>
        </w:rPr>
        <w:br/>
        <w:t xml:space="preserve">-стратегические документы функционирования и развития Учреждения (учебный план, образовательную программу, концепцию и программу развития и т.п.);                                   </w:t>
      </w:r>
      <w:r w:rsidRPr="00072339">
        <w:rPr>
          <w:sz w:val="28"/>
          <w:szCs w:val="28"/>
        </w:rPr>
        <w:br/>
        <w:t xml:space="preserve">- предложения по организации нововведений и установлению связей с внешними партнерами.                          </w:t>
      </w:r>
      <w:r w:rsidRPr="00072339">
        <w:rPr>
          <w:sz w:val="28"/>
          <w:szCs w:val="28"/>
        </w:rPr>
        <w:br/>
      </w:r>
      <w:r w:rsidR="00A218C8">
        <w:rPr>
          <w:sz w:val="28"/>
          <w:szCs w:val="28"/>
        </w:rPr>
        <w:t xml:space="preserve"> </w:t>
      </w:r>
      <w:r w:rsidR="00A218C8">
        <w:rPr>
          <w:sz w:val="28"/>
          <w:szCs w:val="28"/>
        </w:rPr>
        <w:tab/>
      </w:r>
      <w:r w:rsidR="00A218C8">
        <w:rPr>
          <w:sz w:val="28"/>
          <w:szCs w:val="28"/>
        </w:rPr>
        <w:tab/>
      </w:r>
      <w:r w:rsidRPr="00072339">
        <w:rPr>
          <w:sz w:val="28"/>
          <w:szCs w:val="28"/>
        </w:rPr>
        <w:t>5.5.Редактирует:</w:t>
      </w:r>
      <w:r w:rsidRPr="00072339">
        <w:rPr>
          <w:sz w:val="28"/>
          <w:szCs w:val="28"/>
        </w:rPr>
        <w:br/>
      </w:r>
      <w:r w:rsidRPr="00072339">
        <w:rPr>
          <w:sz w:val="28"/>
          <w:szCs w:val="28"/>
        </w:rPr>
        <w:lastRenderedPageBreak/>
        <w:t xml:space="preserve">- подготавливаемые к изданию и (или) представлению в вышестоящие органы материалы о  работе и развитии Учреждения, результатных исследований, экспериментов.             </w:t>
      </w:r>
      <w:r w:rsidRPr="00072339">
        <w:rPr>
          <w:sz w:val="28"/>
          <w:szCs w:val="28"/>
        </w:rPr>
        <w:br/>
      </w:r>
      <w:r w:rsidR="00A218C8">
        <w:rPr>
          <w:sz w:val="28"/>
          <w:szCs w:val="28"/>
        </w:rPr>
        <w:t xml:space="preserve"> </w:t>
      </w:r>
      <w:r w:rsidR="00A218C8">
        <w:rPr>
          <w:sz w:val="28"/>
          <w:szCs w:val="28"/>
        </w:rPr>
        <w:tab/>
      </w:r>
      <w:r w:rsidR="00A218C8">
        <w:rPr>
          <w:sz w:val="28"/>
          <w:szCs w:val="28"/>
        </w:rPr>
        <w:tab/>
      </w:r>
      <w:r w:rsidRPr="00072339">
        <w:rPr>
          <w:sz w:val="28"/>
          <w:szCs w:val="28"/>
        </w:rPr>
        <w:t>5.6.Обеспечивает:</w:t>
      </w:r>
      <w:r w:rsidRPr="00072339">
        <w:rPr>
          <w:sz w:val="28"/>
          <w:szCs w:val="28"/>
        </w:rPr>
        <w:br/>
        <w:t>- системную, образовательную, воспитательную и административно-хозяйственную деятельность Учреждения;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-эффективное взаимодействие и сотрудничество с органами местного самоуправления, предприятиями, организациями, общественностью, родителями (законными представителями); 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учет, хранение и выдачу документации строгой отчетности;  прием на работу, подбор и расстановку кадров; на основании лицензии формирование контингента обучающихся.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5.7.Принимаетучастие:                                      </w:t>
      </w:r>
      <w:proofErr w:type="gramStart"/>
      <w:r w:rsidRPr="00072339">
        <w:rPr>
          <w:sz w:val="28"/>
          <w:szCs w:val="28"/>
        </w:rPr>
        <w:br/>
        <w:t>-</w:t>
      </w:r>
      <w:proofErr w:type="gramEnd"/>
      <w:r w:rsidRPr="00072339">
        <w:rPr>
          <w:sz w:val="28"/>
          <w:szCs w:val="28"/>
        </w:rPr>
        <w:t xml:space="preserve">в работе совещаний, семинаров, конференций и других мероприятий, организованных и проводимых управлением образования. 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            5.8.Налагает вето:                                      </w:t>
      </w:r>
      <w:proofErr w:type="gramStart"/>
      <w:r w:rsidRPr="00072339">
        <w:rPr>
          <w:sz w:val="28"/>
          <w:szCs w:val="28"/>
        </w:rPr>
        <w:br/>
        <w:t>-</w:t>
      </w:r>
      <w:proofErr w:type="gramEnd"/>
      <w:r w:rsidRPr="00072339">
        <w:rPr>
          <w:sz w:val="28"/>
          <w:szCs w:val="28"/>
        </w:rPr>
        <w:t xml:space="preserve">на решение коллегиальных органов управления Учреждения, если они противоречат действующему законодательству.                                    </w:t>
      </w:r>
      <w:r w:rsidRPr="00072339">
        <w:rPr>
          <w:sz w:val="28"/>
          <w:szCs w:val="28"/>
        </w:rPr>
        <w:br/>
        <w:t xml:space="preserve"> </w:t>
      </w:r>
      <w:r w:rsidR="00A218C8">
        <w:rPr>
          <w:sz w:val="28"/>
          <w:szCs w:val="28"/>
        </w:rPr>
        <w:t xml:space="preserve"> </w:t>
      </w:r>
      <w:r w:rsidR="00A218C8">
        <w:rPr>
          <w:sz w:val="28"/>
          <w:szCs w:val="28"/>
        </w:rPr>
        <w:tab/>
      </w:r>
      <w:r w:rsidR="00A218C8">
        <w:rPr>
          <w:sz w:val="28"/>
          <w:szCs w:val="28"/>
        </w:rPr>
        <w:tab/>
      </w:r>
      <w:r w:rsidRPr="00072339">
        <w:rPr>
          <w:sz w:val="28"/>
          <w:szCs w:val="28"/>
        </w:rPr>
        <w:t>5.9.Представляет:</w:t>
      </w:r>
      <w:r w:rsidRPr="00072339">
        <w:rPr>
          <w:sz w:val="28"/>
          <w:szCs w:val="28"/>
        </w:rPr>
        <w:br/>
        <w:t>-Учреждение  в государственных, муниципальных, общественных и иных органах и учреждениях.</w:t>
      </w:r>
      <w:r w:rsidRPr="00072339">
        <w:rPr>
          <w:sz w:val="28"/>
          <w:szCs w:val="28"/>
        </w:rPr>
        <w:br/>
        <w:t xml:space="preserve"> </w:t>
      </w:r>
      <w:r w:rsidR="00A218C8">
        <w:rPr>
          <w:sz w:val="28"/>
          <w:szCs w:val="28"/>
        </w:rPr>
        <w:t xml:space="preserve"> </w:t>
      </w:r>
      <w:r w:rsidR="00A218C8">
        <w:rPr>
          <w:sz w:val="28"/>
          <w:szCs w:val="28"/>
        </w:rPr>
        <w:tab/>
      </w:r>
      <w:r w:rsidR="00A218C8">
        <w:rPr>
          <w:sz w:val="28"/>
          <w:szCs w:val="28"/>
        </w:rPr>
        <w:tab/>
      </w:r>
      <w:r w:rsidRPr="00072339">
        <w:rPr>
          <w:sz w:val="28"/>
          <w:szCs w:val="28"/>
        </w:rPr>
        <w:t>5.10.Содействует:</w:t>
      </w:r>
      <w:r w:rsidRPr="00072339">
        <w:rPr>
          <w:sz w:val="28"/>
          <w:szCs w:val="28"/>
        </w:rPr>
        <w:br/>
        <w:t>-деятельности педагогических, ученических и общественных организаций, не запрещенных законодательством Российской Федерации;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5.11. Готовит: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заявку по размещению заказа на поставку товаров, выполнение работ, оказание услуг;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5.12. Размещает </w:t>
      </w:r>
    </w:p>
    <w:p w:rsidR="000074F8" w:rsidRPr="00072339" w:rsidRDefault="000074F8" w:rsidP="00072339">
      <w:pPr>
        <w:pStyle w:val="a8"/>
        <w:spacing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в информационн</w:t>
      </w:r>
      <w:proofErr w:type="gramStart"/>
      <w:r w:rsidRPr="00072339">
        <w:rPr>
          <w:sz w:val="28"/>
          <w:szCs w:val="28"/>
        </w:rPr>
        <w:t>о-</w:t>
      </w:r>
      <w:proofErr w:type="gramEnd"/>
      <w:r w:rsidRPr="00072339">
        <w:rPr>
          <w:sz w:val="28"/>
          <w:szCs w:val="28"/>
        </w:rPr>
        <w:t xml:space="preserve"> коммуникационной сети- официальном сайте закупок план-график, сведения о заключении, изменении и исполнении заказа;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5.13. Организует работу Учреждения в соответствии с муниципальным заданием.</w:t>
      </w:r>
    </w:p>
    <w:p w:rsidR="000074F8" w:rsidRPr="00072339" w:rsidRDefault="00A218C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74F8" w:rsidRPr="00072339">
        <w:rPr>
          <w:sz w:val="28"/>
          <w:szCs w:val="28"/>
        </w:rPr>
        <w:t>5.14.Приостанавливает решения Педагогического, Управляющего  советов в случае их противоречия с законодательством Российской Федерации, нормативными актами органов местного самоуправления;</w:t>
      </w:r>
    </w:p>
    <w:p w:rsidR="000074F8" w:rsidRPr="00072339" w:rsidRDefault="00A218C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074F8" w:rsidRPr="00072339">
        <w:rPr>
          <w:rFonts w:ascii="Times New Roman" w:hAnsi="Times New Roman"/>
          <w:sz w:val="28"/>
          <w:szCs w:val="28"/>
        </w:rPr>
        <w:t xml:space="preserve">5.15.Выполняет все распоряжения администрации </w:t>
      </w:r>
      <w:proofErr w:type="spellStart"/>
      <w:r w:rsidR="000074F8"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="000074F8" w:rsidRPr="00072339">
        <w:rPr>
          <w:rFonts w:ascii="Times New Roman" w:hAnsi="Times New Roman"/>
          <w:sz w:val="28"/>
          <w:szCs w:val="28"/>
        </w:rPr>
        <w:t xml:space="preserve"> муниципального района по вопросам мобилизационной подготовки и гражданской обороны;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5.16.Осуществляет материально-техническое обеспечение мобилизационной подготовки и гражданской обороны за счёт  Учреждения;</w:t>
      </w:r>
    </w:p>
    <w:p w:rsidR="000074F8" w:rsidRPr="00072339" w:rsidRDefault="000074F8" w:rsidP="00072339">
      <w:pPr>
        <w:pStyle w:val="ConsPlusNormal"/>
        <w:spacing w:line="276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 xml:space="preserve">5.17. В  Учреждении формируются коллегиальные органы управления, к </w:t>
      </w:r>
      <w:r w:rsidRPr="00072339">
        <w:rPr>
          <w:rFonts w:ascii="Times New Roman" w:hAnsi="Times New Roman" w:cs="Times New Roman"/>
          <w:sz w:val="28"/>
          <w:szCs w:val="28"/>
        </w:rPr>
        <w:lastRenderedPageBreak/>
        <w:t>которым относятся общее собрание  работников Учреждения педагогический совет, а также могут формироваться  управляющий совет,   и другие коллегиальные органы управления, предусмотренные уставом Учреждения.</w:t>
      </w:r>
    </w:p>
    <w:p w:rsidR="000074F8" w:rsidRPr="00072339" w:rsidRDefault="000074F8" w:rsidP="00072339">
      <w:pPr>
        <w:pStyle w:val="ConsPlusNormal"/>
        <w:spacing w:line="276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5.18.Структура, порядок формирования, срок полномочий и компетенция органов управления Учреждения, порядок принятия ими решений и выступления от имени  Учреждения устанавливаются уставом  Учреждения,  в соответствии с законодательством Российской Федерации.</w:t>
      </w:r>
    </w:p>
    <w:p w:rsidR="000074F8" w:rsidRPr="00072339" w:rsidRDefault="000074F8" w:rsidP="00072339">
      <w:pPr>
        <w:pStyle w:val="ConsPlusNormal"/>
        <w:spacing w:line="276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5.18.1. Деятельность коллегиальных органов управления Учреждением регламентируется локальными  нормативными актами Учреждения.</w:t>
      </w:r>
    </w:p>
    <w:p w:rsidR="000074F8" w:rsidRPr="00072339" w:rsidRDefault="00A218C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74F8" w:rsidRPr="00072339">
        <w:rPr>
          <w:sz w:val="28"/>
          <w:szCs w:val="28"/>
        </w:rPr>
        <w:t>5.18.2.Общее собрание работников Учреждения является постоянно действующим высшим органом коллегиального управления. В общем  собрании работников участвуют все работники, работающие на основании трудовых договоров.</w:t>
      </w:r>
    </w:p>
    <w:p w:rsidR="000074F8" w:rsidRPr="00072339" w:rsidRDefault="00A218C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74F8" w:rsidRPr="00072339">
        <w:rPr>
          <w:sz w:val="28"/>
          <w:szCs w:val="28"/>
        </w:rPr>
        <w:t>5.18.3.Общее собрание работников действует бессрочно. Собрание созывается по мере необходимости, но не реже одного раза в год. Общее собрание может собираться по инициативе  директора Учреждения, либо по инициативе директора Учреждения и педагогического совета, иных органов, по инициативе не менее четверти членов Общего собрания.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       Общее собрание избирает:  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 председателя, который выполняет функции по организации работы  собрания, ведет заседание; 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секретаря, который выполняет функции по фиксации решений собрания. Заседание собрания правомочно, если на нем присутствует более половины работников Учреждения.</w:t>
      </w:r>
    </w:p>
    <w:p w:rsidR="000074F8" w:rsidRPr="00072339" w:rsidRDefault="00A218C8" w:rsidP="00A218C8">
      <w:pPr>
        <w:pStyle w:val="a7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="000074F8" w:rsidRPr="00072339">
        <w:rPr>
          <w:sz w:val="28"/>
          <w:szCs w:val="28"/>
        </w:rPr>
        <w:t>5.18.4. К компетенции общего собрания работников Учреждения относится: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-определение основных направлений деятельности Учреждения, перспективы развития;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-рекомендации по вопросам изменения Устава Учреждения, ликвидации и  реорганизация;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-принятие Коллективного договора, Правил внутреннего распорядка Учреждения;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рекомендации по вопросам принятия локальных актов, регулирующие трудовые отношения с работниками Учреждения;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рекомендации по плану финансово-хозяйственной деятельности Учреждения, заслушивает отчет Директора Учреждения;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-принятие решения о социальной поддержке  работников Учреждения;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-определение критериев и показателей эффективности работников, входящих в Положение об оплате труда  и работников;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lastRenderedPageBreak/>
        <w:t>-рассмотрение вопросов деятельности Учреждения, принятых Общим собранием к своему рассмотрению, либо вынесенных на его рассмотрение Директором Учреждения;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-избирание представителей работников в комиссию по трудовым спорам Учреждения;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-обсуждение вопросов состояния трудовой дисциплины в Учреждении, рекомендации по ее укреплению;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-содействие созданию оптимальных условий для организации труда и профессионального совершенствования работников;</w:t>
      </w:r>
    </w:p>
    <w:p w:rsidR="000074F8" w:rsidRPr="00072339" w:rsidRDefault="00A218C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74F8" w:rsidRPr="00072339">
        <w:rPr>
          <w:sz w:val="28"/>
          <w:szCs w:val="28"/>
        </w:rPr>
        <w:t>5.18.5 Решение общего собрания принимается открытым голосованием простым большинством голосов, присутствующих на заседании. В случае равенства голосов решающим является голос председателя.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Решение собрания по отдельным вопросам, например, по вопросам его исключительной компетенции, может приниматься большинством 2/3 голосов его членов, присутствующих на заседании.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5.18.6.Председатель общего собрания работников действует от имени Учреждения на основании доверенности, выданной директором</w:t>
      </w:r>
    </w:p>
    <w:p w:rsidR="000074F8" w:rsidRPr="00072339" w:rsidRDefault="00A218C8" w:rsidP="00072339">
      <w:pPr>
        <w:pStyle w:val="a5"/>
        <w:tabs>
          <w:tab w:val="left" w:pos="284"/>
        </w:tabs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074F8" w:rsidRPr="00072339">
        <w:rPr>
          <w:rFonts w:ascii="Times New Roman" w:hAnsi="Times New Roman"/>
          <w:sz w:val="28"/>
          <w:szCs w:val="28"/>
        </w:rPr>
        <w:t>5.19.Педагогический совет Учреждения является постоянно действующим органом коллегиального управления, осуществляющим общее руководство образовательной деятельностью.</w:t>
      </w:r>
    </w:p>
    <w:p w:rsidR="000074F8" w:rsidRPr="00072339" w:rsidRDefault="00A218C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074F8" w:rsidRPr="00072339">
        <w:rPr>
          <w:rFonts w:ascii="Times New Roman" w:hAnsi="Times New Roman"/>
          <w:sz w:val="28"/>
          <w:szCs w:val="28"/>
        </w:rPr>
        <w:t>В педагогический совет входят все лица, осуществляющие педагогическую деятельность в учреждении на основании трудовых и гражданско-правовых договоров.</w:t>
      </w:r>
    </w:p>
    <w:p w:rsidR="000074F8" w:rsidRPr="00072339" w:rsidRDefault="00A218C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074F8" w:rsidRPr="00072339">
        <w:rPr>
          <w:rFonts w:ascii="Times New Roman" w:hAnsi="Times New Roman"/>
          <w:sz w:val="28"/>
          <w:szCs w:val="28"/>
        </w:rPr>
        <w:t xml:space="preserve">5.19.1.Педагогический совет действует бессрочно. </w:t>
      </w:r>
    </w:p>
    <w:p w:rsidR="000074F8" w:rsidRPr="00072339" w:rsidRDefault="00A218C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074F8" w:rsidRPr="00072339">
        <w:rPr>
          <w:rFonts w:ascii="Times New Roman" w:hAnsi="Times New Roman"/>
          <w:sz w:val="28"/>
          <w:szCs w:val="28"/>
        </w:rPr>
        <w:t>5.19.2.Педагогический совет собирается по мере необходимости, но не реже одного раза в четверть. Педагогический совет может собираться по инициативе Директора Учреждения, Общего собрания работников Учреждения. Педагогический совет избирает: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- председателя, который выполняет функции по организации работы совета  и ведет  заседания,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 секретаря, который выполняет функции по фиксации решений совета. Председатель педагогического совета действует от имени Учреждения на основании доверенности, выданной директором.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Заседание совета правомочно, если на нем присутствует более половины членов совета.</w:t>
      </w:r>
    </w:p>
    <w:p w:rsidR="000074F8" w:rsidRPr="00072339" w:rsidRDefault="00A218C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74F8" w:rsidRPr="00072339">
        <w:rPr>
          <w:sz w:val="28"/>
          <w:szCs w:val="28"/>
        </w:rPr>
        <w:t>5.19.3.К компетенции Педагогического совета Учреждения относится: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 рассмотрение образовательных программ Учреждения;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определение основных направлений развития Учреждения, повышения качества и эффективности образовательного процесса;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принятие решений о создании спецкурсов, факультативов</w:t>
      </w:r>
      <w:proofErr w:type="gramStart"/>
      <w:r w:rsidRPr="00072339">
        <w:rPr>
          <w:sz w:val="28"/>
          <w:szCs w:val="28"/>
        </w:rPr>
        <w:t xml:space="preserve"> ,</w:t>
      </w:r>
      <w:proofErr w:type="gramEnd"/>
      <w:r w:rsidRPr="00072339">
        <w:rPr>
          <w:sz w:val="28"/>
          <w:szCs w:val="28"/>
        </w:rPr>
        <w:t xml:space="preserve"> кружков и др.,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lastRenderedPageBreak/>
        <w:t>- определение сменности занятий по классам;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color w:val="FF0000"/>
          <w:sz w:val="28"/>
          <w:szCs w:val="28"/>
        </w:rPr>
      </w:pPr>
      <w:r w:rsidRPr="00072339">
        <w:rPr>
          <w:sz w:val="28"/>
          <w:szCs w:val="28"/>
        </w:rPr>
        <w:t>- принятие решений о требованиях к одежде обучающихся;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принятие решений об отчислении учащегося  как меры дисциплинарного взыскания в соответствии с законодательством;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принятие решений о переводе из класса в класс, о допуске к ГИА обучающихся, о награждении  обучающихся</w:t>
      </w:r>
      <w:proofErr w:type="gramStart"/>
      <w:r w:rsidRPr="00072339">
        <w:rPr>
          <w:sz w:val="28"/>
          <w:szCs w:val="28"/>
        </w:rPr>
        <w:t xml:space="preserve"> ;</w:t>
      </w:r>
      <w:proofErr w:type="gramEnd"/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 осуществление взаимодействия с родителями (законными  представителями) </w:t>
      </w:r>
      <w:proofErr w:type="gramStart"/>
      <w:r w:rsidRPr="00072339">
        <w:rPr>
          <w:sz w:val="28"/>
          <w:szCs w:val="28"/>
        </w:rPr>
        <w:t>обучающихся</w:t>
      </w:r>
      <w:proofErr w:type="gramEnd"/>
      <w:r w:rsidRPr="00072339">
        <w:rPr>
          <w:sz w:val="28"/>
          <w:szCs w:val="28"/>
        </w:rPr>
        <w:t xml:space="preserve"> по вопросам организации образовательного процесса;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color w:val="FF0000"/>
          <w:sz w:val="28"/>
          <w:szCs w:val="28"/>
        </w:rPr>
      </w:pPr>
      <w:r w:rsidRPr="00072339">
        <w:rPr>
          <w:sz w:val="28"/>
          <w:szCs w:val="28"/>
        </w:rPr>
        <w:t>- поддержка общественных инициатив по совершенствованию обучения и воспитания обучающихся</w:t>
      </w:r>
      <w:proofErr w:type="gramStart"/>
      <w:r w:rsidRPr="00072339">
        <w:rPr>
          <w:sz w:val="28"/>
          <w:szCs w:val="28"/>
        </w:rPr>
        <w:t xml:space="preserve"> ;</w:t>
      </w:r>
      <w:proofErr w:type="gramEnd"/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принятие решений о содержании, формах и сроках промежуточной аттестации обучающихся, приступивших к обучению в школе в течение учебного года;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 принятие решений о текущем контроле успеваемости, промежуточной и государственной итоговой аттестации обучающихся в соответствии с Уставом и действующим законодательством в области образования;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принятие решений о выдаче  соответствующих документов об образовании;</w:t>
      </w:r>
    </w:p>
    <w:p w:rsidR="000074F8" w:rsidRPr="00072339" w:rsidRDefault="00A218C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74F8" w:rsidRPr="00072339">
        <w:rPr>
          <w:sz w:val="28"/>
          <w:szCs w:val="28"/>
        </w:rPr>
        <w:t>5.19.4.Решение Педагогического совета принимается открытым голосованием простым большинством голосов, присутствующих на заседании. В случае равенства голосов решающим является голос председателя.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Решение Педагогического совета по отдельным вопросам  может приниматься большинством 2/3 голосов его членов, присутствующих на заседании.</w:t>
      </w:r>
    </w:p>
    <w:p w:rsidR="000074F8" w:rsidRPr="00072339" w:rsidRDefault="00A218C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74F8" w:rsidRPr="00072339">
        <w:rPr>
          <w:sz w:val="28"/>
          <w:szCs w:val="28"/>
        </w:rPr>
        <w:t xml:space="preserve">5.20.Управляющий совет избирается на общем собрании работников Учреждения, общешкольном родительском собрании. Директор Учреждения входит в состав Совета по должности. В состав Совета входит 1 представитель Учредителя - в соответствии с приказом о назначении или  доверенностью. 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       Председатель Управляющего совета избирается на первом заседании на 1 год.</w:t>
      </w:r>
    </w:p>
    <w:p w:rsidR="000074F8" w:rsidRPr="00072339" w:rsidRDefault="00A218C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74F8" w:rsidRPr="00072339">
        <w:rPr>
          <w:sz w:val="28"/>
          <w:szCs w:val="28"/>
        </w:rPr>
        <w:t>5.20.1.Управляющий совет собирается не реже 4 раза в год. Члены Управляющего совета выполняют свои обязанности на общественных началах.</w:t>
      </w:r>
    </w:p>
    <w:p w:rsidR="000074F8" w:rsidRPr="00072339" w:rsidRDefault="00A218C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074F8" w:rsidRPr="00072339">
        <w:rPr>
          <w:sz w:val="28"/>
          <w:szCs w:val="28"/>
        </w:rPr>
        <w:t>5.20.2. К компетенции Управляющего совета Учреждения относится: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 определение основных направлений развития Учреждения;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участие в определении компонента Учреждения в составе реализуемого государственного стандарта общего образования и иных значимых составляющих  образовательной деятельности в целом (профили обучения, система оценки знаний обучающихся и другие)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содействие созданию в Учреждении оптимальных условий и форм организации образовательной деятельности;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lastRenderedPageBreak/>
        <w:t>- финансово-экономическое содействие работе Учреждения за счет рационального использования выделяемых учреждению бюджетных средств, доходов от собственной, приносящей доход, деятельности и привлечения средств из внебюджетных средств;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обеспечение прозрачности привлекаемых и расходуемых финансовых и материальных средств;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 xml:space="preserve">- участие в формировании единоличного органа управления Учреждением и осуществление  </w:t>
      </w:r>
      <w:proofErr w:type="gramStart"/>
      <w:r w:rsidRPr="00072339">
        <w:rPr>
          <w:sz w:val="28"/>
          <w:szCs w:val="28"/>
        </w:rPr>
        <w:t>контроля   за</w:t>
      </w:r>
      <w:proofErr w:type="gramEnd"/>
      <w:r w:rsidRPr="00072339">
        <w:rPr>
          <w:sz w:val="28"/>
          <w:szCs w:val="28"/>
        </w:rPr>
        <w:t xml:space="preserve"> его деятельностью;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- контроль качества и безопасностью обучения и воспитания в Учреждении.</w:t>
      </w:r>
    </w:p>
    <w:p w:rsidR="000074F8" w:rsidRPr="00072339" w:rsidRDefault="000074F8" w:rsidP="00072339">
      <w:pPr>
        <w:pStyle w:val="a7"/>
        <w:spacing w:after="0" w:line="276" w:lineRule="auto"/>
        <w:ind w:left="-284" w:firstLine="851"/>
        <w:jc w:val="both"/>
        <w:rPr>
          <w:sz w:val="28"/>
          <w:szCs w:val="28"/>
        </w:rPr>
      </w:pPr>
      <w:r w:rsidRPr="00072339">
        <w:rPr>
          <w:sz w:val="28"/>
          <w:szCs w:val="28"/>
        </w:rPr>
        <w:t>5.21.Компетенция  Учредителя:</w:t>
      </w:r>
    </w:p>
    <w:p w:rsidR="000074F8" w:rsidRPr="00072339" w:rsidRDefault="000074F8" w:rsidP="00072339">
      <w:pPr>
        <w:pStyle w:val="1"/>
        <w:shd w:val="clear" w:color="auto" w:fill="auto"/>
        <w:tabs>
          <w:tab w:val="left" w:pos="1102"/>
          <w:tab w:val="left" w:pos="1230"/>
        </w:tabs>
        <w:spacing w:line="276" w:lineRule="auto"/>
        <w:ind w:left="-284" w:right="20" w:firstLine="851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72339">
        <w:rPr>
          <w:rFonts w:ascii="Times New Roman" w:eastAsia="Times New Roman" w:hAnsi="Times New Roman" w:cs="Times New Roman"/>
          <w:sz w:val="28"/>
          <w:szCs w:val="28"/>
        </w:rPr>
        <w:t>К полномочиям органов местного самоуправления по решению вопросов местного значения в сфере образования относятся: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5.21.1.О</w:t>
      </w:r>
      <w:r w:rsidRPr="00072339">
        <w:rPr>
          <w:rFonts w:ascii="Times New Roman" w:eastAsia="Times New Roman" w:hAnsi="Times New Roman" w:cs="Times New Roman"/>
          <w:sz w:val="28"/>
          <w:szCs w:val="28"/>
        </w:rPr>
        <w:t xml:space="preserve">рганизация предоставления общедоступного и бесплатного 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72339">
        <w:rPr>
          <w:rFonts w:ascii="Times New Roman" w:eastAsia="Times New Roman" w:hAnsi="Times New Roman" w:cs="Times New Roman"/>
          <w:sz w:val="28"/>
          <w:szCs w:val="28"/>
        </w:rPr>
        <w:t>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 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стандартами);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5.21.2.О</w:t>
      </w:r>
      <w:r w:rsidRPr="00072339">
        <w:rPr>
          <w:rFonts w:ascii="Times New Roman" w:eastAsia="Times New Roman" w:hAnsi="Times New Roman" w:cs="Times New Roman"/>
          <w:sz w:val="28"/>
          <w:szCs w:val="28"/>
        </w:rPr>
        <w:t>рганизация предоставле</w:t>
      </w:r>
      <w:r w:rsidRPr="00072339">
        <w:rPr>
          <w:rFonts w:ascii="Times New Roman" w:hAnsi="Times New Roman" w:cs="Times New Roman"/>
          <w:sz w:val="28"/>
          <w:szCs w:val="28"/>
        </w:rPr>
        <w:t>ния дополнительного образования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72339">
        <w:rPr>
          <w:rFonts w:ascii="Times New Roman" w:eastAsia="Times New Roman" w:hAnsi="Times New Roman" w:cs="Times New Roman"/>
          <w:sz w:val="28"/>
          <w:szCs w:val="28"/>
        </w:rPr>
        <w:t>детей в муниципальных образовательных организациях (за исключением дополнительного образования детей, финансовое обеспечение которого осуществляется органами государственной власти субъекта Российской Федерации);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5.21.3.С</w:t>
      </w:r>
      <w:r w:rsidRPr="00072339">
        <w:rPr>
          <w:rFonts w:ascii="Times New Roman" w:eastAsia="Times New Roman" w:hAnsi="Times New Roman" w:cs="Times New Roman"/>
          <w:sz w:val="28"/>
          <w:szCs w:val="28"/>
        </w:rPr>
        <w:t xml:space="preserve">оздание условий для осуществления присмотра и ухода </w:t>
      </w:r>
      <w:proofErr w:type="gramStart"/>
      <w:r w:rsidRPr="00072339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72339">
        <w:rPr>
          <w:rFonts w:ascii="Times New Roman" w:eastAsia="Times New Roman" w:hAnsi="Times New Roman" w:cs="Times New Roman"/>
          <w:sz w:val="28"/>
          <w:szCs w:val="28"/>
        </w:rPr>
        <w:t xml:space="preserve"> детьми, содержания детей в муниципальных образовательных организациях;</w:t>
      </w:r>
    </w:p>
    <w:p w:rsidR="000074F8" w:rsidRPr="00072339" w:rsidRDefault="00A218C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4F8" w:rsidRPr="00072339">
        <w:rPr>
          <w:rFonts w:ascii="Times New Roman" w:hAnsi="Times New Roman" w:cs="Times New Roman"/>
          <w:sz w:val="28"/>
          <w:szCs w:val="28"/>
        </w:rPr>
        <w:t>5.21.4.С</w:t>
      </w:r>
      <w:r w:rsidR="000074F8" w:rsidRPr="00072339">
        <w:rPr>
          <w:rFonts w:ascii="Times New Roman" w:eastAsia="Times New Roman" w:hAnsi="Times New Roman" w:cs="Times New Roman"/>
          <w:sz w:val="28"/>
          <w:szCs w:val="28"/>
        </w:rPr>
        <w:t>оздание, реоргани</w:t>
      </w:r>
      <w:r w:rsidR="000074F8" w:rsidRPr="00072339">
        <w:rPr>
          <w:rFonts w:ascii="Times New Roman" w:hAnsi="Times New Roman" w:cs="Times New Roman"/>
          <w:sz w:val="28"/>
          <w:szCs w:val="28"/>
        </w:rPr>
        <w:t xml:space="preserve">зация, ликвидация  </w:t>
      </w:r>
      <w:proofErr w:type="gramStart"/>
      <w:r w:rsidR="000074F8" w:rsidRPr="00072339">
        <w:rPr>
          <w:rFonts w:ascii="Times New Roman" w:hAnsi="Times New Roman" w:cs="Times New Roman"/>
          <w:sz w:val="28"/>
          <w:szCs w:val="28"/>
        </w:rPr>
        <w:t>муниципальных</w:t>
      </w:r>
      <w:proofErr w:type="gramEnd"/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72339">
        <w:rPr>
          <w:rFonts w:ascii="Times New Roman" w:eastAsia="Times New Roman" w:hAnsi="Times New Roman" w:cs="Times New Roman"/>
          <w:sz w:val="28"/>
          <w:szCs w:val="28"/>
        </w:rPr>
        <w:t>образовательных организаций (за исключением создания органами местного самоуправления муниципальных образовательных организаций высшего образования), утверждение уставов муниципальных образовательных организаций, осуществление функций и полномочий учредителя муниципальных образовательных организаций;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5.21.5.О</w:t>
      </w:r>
      <w:r w:rsidRPr="00072339">
        <w:rPr>
          <w:rFonts w:ascii="Times New Roman" w:eastAsia="Times New Roman" w:hAnsi="Times New Roman" w:cs="Times New Roman"/>
          <w:sz w:val="28"/>
          <w:szCs w:val="28"/>
        </w:rPr>
        <w:t xml:space="preserve">беспечение содержания зданий и сооружений 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72339">
        <w:rPr>
          <w:rFonts w:ascii="Times New Roman" w:eastAsia="Times New Roman" w:hAnsi="Times New Roman" w:cs="Times New Roman"/>
          <w:sz w:val="28"/>
          <w:szCs w:val="28"/>
        </w:rPr>
        <w:t>муниципальных образовательных организаций, обустройство прилегающих к ним территорий;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5.21.6.У</w:t>
      </w:r>
      <w:r w:rsidRPr="00072339">
        <w:rPr>
          <w:rFonts w:ascii="Times New Roman" w:eastAsia="Times New Roman" w:hAnsi="Times New Roman" w:cs="Times New Roman"/>
          <w:sz w:val="28"/>
          <w:szCs w:val="28"/>
        </w:rPr>
        <w:t xml:space="preserve">чет детей, подлежащих обучению по </w:t>
      </w:r>
      <w:proofErr w:type="gramStart"/>
      <w:r w:rsidRPr="00072339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proofErr w:type="gramEnd"/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72339">
        <w:rPr>
          <w:rFonts w:ascii="Times New Roman" w:eastAsia="Times New Roman" w:hAnsi="Times New Roman" w:cs="Times New Roman"/>
          <w:sz w:val="28"/>
          <w:szCs w:val="28"/>
        </w:rPr>
        <w:t xml:space="preserve"> программам дошкольного, начального общего, основного общего и среднего общего образования, закрепление муниципальных образовательных организаций за конкретными территориями муниципального района;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lastRenderedPageBreak/>
        <w:t>5.21.7.О</w:t>
      </w:r>
      <w:r w:rsidRPr="00072339">
        <w:rPr>
          <w:rFonts w:ascii="Times New Roman" w:eastAsia="Times New Roman" w:hAnsi="Times New Roman" w:cs="Times New Roman"/>
          <w:sz w:val="28"/>
          <w:szCs w:val="28"/>
        </w:rPr>
        <w:t>существление иных полномочий в сфере образования,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20"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072339">
        <w:rPr>
          <w:rFonts w:ascii="Times New Roman" w:eastAsia="Times New Roman" w:hAnsi="Times New Roman" w:cs="Times New Roman"/>
          <w:sz w:val="28"/>
          <w:szCs w:val="28"/>
        </w:rPr>
        <w:t>установленных</w:t>
      </w:r>
      <w:proofErr w:type="gramEnd"/>
      <w:r w:rsidRPr="00072339">
        <w:rPr>
          <w:rFonts w:ascii="Times New Roman" w:eastAsia="Times New Roman" w:hAnsi="Times New Roman" w:cs="Times New Roman"/>
          <w:sz w:val="28"/>
          <w:szCs w:val="28"/>
        </w:rPr>
        <w:t xml:space="preserve"> действующим законодательством.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eastAsia="HiddenHorzOCR" w:hAnsi="Times New Roman"/>
          <w:sz w:val="28"/>
          <w:szCs w:val="28"/>
        </w:rPr>
      </w:pPr>
      <w:proofErr w:type="gramStart"/>
      <w:r w:rsidRPr="00072339">
        <w:rPr>
          <w:rFonts w:ascii="Times New Roman" w:hAnsi="Times New Roman"/>
          <w:sz w:val="28"/>
          <w:szCs w:val="28"/>
        </w:rPr>
        <w:t xml:space="preserve">5.24.Учреждение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информационно-телекоммуникационной сети, в том числе на официальном сайте образовательной организации в сети "Интернет", </w:t>
      </w:r>
      <w:r w:rsidRPr="00072339">
        <w:rPr>
          <w:rFonts w:ascii="Times New Roman" w:eastAsia="HiddenHorzOCR" w:hAnsi="Times New Roman"/>
          <w:sz w:val="28"/>
          <w:szCs w:val="28"/>
        </w:rPr>
        <w:t>в соответствии с Федеральным Законом от 29.12.2012 года №273-ФЗ «Об образовании в Российской Федерации», действующим законодательством.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</w:p>
    <w:p w:rsidR="000074F8" w:rsidRPr="00072339" w:rsidRDefault="000074F8" w:rsidP="00A218C8">
      <w:pPr>
        <w:pStyle w:val="a5"/>
        <w:ind w:left="-284" w:firstLine="851"/>
        <w:jc w:val="center"/>
        <w:rPr>
          <w:rFonts w:ascii="Times New Roman" w:hAnsi="Times New Roman"/>
          <w:b/>
          <w:sz w:val="28"/>
          <w:szCs w:val="28"/>
        </w:rPr>
      </w:pPr>
      <w:r w:rsidRPr="00072339">
        <w:rPr>
          <w:rFonts w:ascii="Times New Roman" w:hAnsi="Times New Roman"/>
          <w:b/>
          <w:sz w:val="28"/>
          <w:szCs w:val="28"/>
        </w:rPr>
        <w:t>6. ФИНАНСОВО-ХОЗЯЙСТВЕННАЯ И ИМУЩЕСТВЕННАЯ ДЕЯТЕЛЬНОСТЬ УЧРЕЖДЕНИЯ.</w:t>
      </w:r>
    </w:p>
    <w:p w:rsidR="000074F8" w:rsidRPr="00072339" w:rsidRDefault="000074F8" w:rsidP="00072339">
      <w:pPr>
        <w:pStyle w:val="ConsPlusNormal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ab/>
        <w:t xml:space="preserve">6.1. Деятельность Учреждения      финансируется в соответствии с Законодательством Российской Федерации. Финансовое обеспечение деятельности Учреждения осуществляется управлением образования администрации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6.2.  Финансы Учреждения  образуются из следующих составляющих: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- субсидия из бюджета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района, выделяемая для обеспечения выполнения Учреждением  муниципального задания (далее субсидия);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 средства, полученные от оказания платных дополнительных образовательных услуг и иной, приносящей доход, деятельности;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- средства, полученные от добровольных пожертвований и целевых взносов физических и юридических лиц.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6.3. Муниципальное задание для Учреждения в соответствии с предусмотренными его учредительными документами, основными видами деятельности, формирует и утверждает управление образование администрации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его основным видам деятельности в сфере образования.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6.4.  Учреждение  не вправе отказаться от выполнения муниципального задания. Уменьшение объема субсидии, предоставленной на выполнение муниципального задания, в течение срока его выполнения, осуществляется только при соответствующем изменении муниципального задания.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6.5. 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Учреждение вправе сверх установленного муниципального задания,  а также в случаях, определенных федеральными законами,  в пределах муниципального задания выполнять работы,    оказывать услуги, относящиеся к его основным видам деятельности,   предусмотренные его учредительными </w:t>
      </w:r>
      <w:r w:rsidRPr="00072339">
        <w:rPr>
          <w:rFonts w:ascii="Times New Roman" w:hAnsi="Times New Roman"/>
          <w:sz w:val="28"/>
          <w:szCs w:val="28"/>
        </w:rPr>
        <w:lastRenderedPageBreak/>
        <w:t>документами в сфере образования,   для граждан и юридических лиц за плату и на одинаковых при оказании одних и тех же услуг условиях.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Порядок определения указанной платы устанавливается Учредителем, если иное не предусмотрено федеральным законом.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6.6. 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  закрепленных за Учреждением Учредителем или  приобретенных Учреждением за счет средств,   выделенных ему Учредителем на приобретение такого имущества,   расходов на уплату налогов,  в качестве объекта налогообложения,   по которым признается соответствующее имущество, в том числе земельные участки. 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6.7. Учреждение  получает финансирование из бюджета в части расходов на оплату труда, расходов на учебные пособия, технические средства обучения. Расходные материалы и хозяйственные нужды общеобразовательное учреждение получает по нормативу в пределах выделенных местным бюджетам субвенции на обеспечение государственных гарантий прав граждан на получение общедоступного и бесплатного  начального общего, основного общего  образования.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6.8. Учреждение может получать финансирование из бюджета за счет средств федеральных, региональных, муниципальных целевых программ на определенные цели.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Учреждение  имеет право получать финансирование из бюджета на иные цели в установленном порядке. </w:t>
      </w:r>
    </w:p>
    <w:p w:rsidR="000074F8" w:rsidRPr="00072339" w:rsidRDefault="00A218C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074F8" w:rsidRPr="00072339">
        <w:rPr>
          <w:rFonts w:ascii="Times New Roman" w:hAnsi="Times New Roman"/>
          <w:sz w:val="28"/>
          <w:szCs w:val="28"/>
        </w:rPr>
        <w:t>6.8.1. Ведение бухгалтерского учета Учреждения осуществляется  муниципальным бюджетным учреждением «Централизованная бухгалтерия муниципальных образовательных учреждений»  на основании договора.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072339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расходованием бюджетных средств Учреждения осуществляет управление образования администрации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6.9. 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Учреждение осуществляет операции с поступающими ему,    в соответствии с законодательством  Российской Федерации,   средствами через лицевые счета,   открытые в Управлении Федерального казначейства по Кемеровской области  Российской Федерации. 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       Финансовые и материальные средства Учреждения, закреплённые за ним Учредителем, используются им по своему усмотрению в соответствии с Уставом Учреждения и изъятию не подлежат, если иное не предусмотрено Законодательством  Российской Федерации.</w:t>
      </w:r>
    </w:p>
    <w:p w:rsidR="000074F8" w:rsidRPr="00072339" w:rsidRDefault="00A218C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074F8" w:rsidRPr="00072339">
        <w:rPr>
          <w:rFonts w:ascii="Times New Roman" w:hAnsi="Times New Roman"/>
          <w:sz w:val="28"/>
          <w:szCs w:val="28"/>
        </w:rPr>
        <w:t xml:space="preserve">6.10. За Учреждением в целях обеспечения его уставной  образовательной деятельности  администрации </w:t>
      </w:r>
      <w:proofErr w:type="spellStart"/>
      <w:r w:rsidR="000074F8"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="000074F8" w:rsidRPr="00072339">
        <w:rPr>
          <w:rFonts w:ascii="Times New Roman" w:hAnsi="Times New Roman"/>
          <w:sz w:val="28"/>
          <w:szCs w:val="28"/>
        </w:rPr>
        <w:t xml:space="preserve"> муниципального района закрепляет ценные объекты собственности на праве оперативного управления или иных законных правах.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lastRenderedPageBreak/>
        <w:t xml:space="preserve"> 6.11.Учреждение несет ответственность за сохранность и эффективное использование закрепленных за ним на праве оперативного управления и иных законных правах зданий и сооружений.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6.12. Изъятие и (или) отчуждение собственности, закрепленной за Учреждением, допускается только по истечении срока договора между Учреждением и Собственником имущества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6.13. Учреждение без согласия собственника имущества не вправе распоряжаться особо ценным движимым имуществом, закрепленным за ним собственником или приобретенным Учреждением за счет средств, выделенных  собственником имущества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 на приобретение такого имущества, а также недвижимым имуществом.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6.14. Учреждение вправе выступать в качестве арендатора и </w:t>
      </w:r>
      <w:proofErr w:type="spellStart"/>
      <w:r w:rsidRPr="00072339">
        <w:rPr>
          <w:rFonts w:ascii="Times New Roman" w:hAnsi="Times New Roman"/>
          <w:sz w:val="28"/>
          <w:szCs w:val="28"/>
        </w:rPr>
        <w:t>субарендодателя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имущества. Сдача в аренду и субаренду Учреждением закреплённых за ним объектов собственности, а также земельных участков осуществляется без права выкупа  и с согласия Учредителя  по ценам, которые не могут быть ниже цен,  сложившихся в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Топкинском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муниципальном районе. 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Средства, полученные Учреждением, используются на обеспечение и развитие образовательного процесса в Учреждении.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6.15. Учреждение не вправе заключать сделки, возможными последствиями которых является отчуждение основных фондов Учреждения (кроме основных фондов, приобретенных за счет собственных средств Учреждения) в пользу третьих лиц. Такие сделки и договорные отношения являются недействительными с момента их заключения. 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Крупная сделка может быть совершена Учреждением только с предварительного согласия Учредителя.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072339">
        <w:rPr>
          <w:rFonts w:ascii="Times New Roman" w:hAnsi="Times New Roman"/>
          <w:sz w:val="28"/>
          <w:szCs w:val="28"/>
        </w:rPr>
        <w:t>Крупной сделкой признается сделка или несколько взаимосвязанных сделок, связанная с распоряжением  денежными средствами,   отчуждением иного имущества,  а также передачей имущества в пользование или в залог при условии, что цена такой сделки либо стоимость отчуждаемого или передаваемого имущества,  превышает 10% балансовой стоимости активов Учреждения,  определяемой по данным его бухгалтерской отчетности на последнюю отчетную дату.</w:t>
      </w:r>
      <w:proofErr w:type="gramEnd"/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6.16. Учреждение вправе вести   приносящую доход деятельность, предусмотренную его Уставом.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Осуществление указанной деятельности учреждением допускается, если это не противоречит федеральным законам. Учредитель вправе приостановить приносящую доходы деятельность образовательного Учреждения, если она идет в ущерб образовательной деятельности, предусмотренной Уставом, до решения суда по этому вопросу.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lastRenderedPageBreak/>
        <w:t xml:space="preserve">Платные   образовательные услуги не могут быть оказаны вместо   образовательной  деятельности, финансируемой   за счет бюджета.   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        В противном случае средства, заработанные посредством такой деятельности, изымается учредителем в  бюджет муниципалитета. Образовательное учреждение вправе оспорить, изъятие заработанных  сре</w:t>
      </w:r>
      <w:proofErr w:type="gramStart"/>
      <w:r w:rsidRPr="00072339">
        <w:rPr>
          <w:rFonts w:ascii="Times New Roman" w:hAnsi="Times New Roman"/>
          <w:sz w:val="28"/>
          <w:szCs w:val="28"/>
        </w:rPr>
        <w:t>дств  в  с</w:t>
      </w:r>
      <w:proofErr w:type="gramEnd"/>
      <w:r w:rsidRPr="00072339">
        <w:rPr>
          <w:rFonts w:ascii="Times New Roman" w:hAnsi="Times New Roman"/>
          <w:sz w:val="28"/>
          <w:szCs w:val="28"/>
        </w:rPr>
        <w:t>уде.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6.17. Учреждению принадлежит право собственности на денежные средства, имущество и иные объекты собственности, переданные ей физическими и юридическими лицами  в   форме   дара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 пожертвования  или по завещанию, на продукты интеллектуального и творческого труда, являющиеся результатом его  деятельности,  а также на доходы от собственной деятельности образовательного Учреждения и приобретенные на эти доходы объекты собственности.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Учреждение самостоятельно владеет, пользуется и распоряжается этой собственностью и учитывает ее на отдельном балансе.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6.18 Учреждение имеет право устанавливать прямые связи с зарубежными предприятиями, учреждениями и организациями, осуществлять внешнеэкономическую деятельность.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6.19  Учреждение обязано обеспечить содержание закрепленных за ним и принадлежащих ему на праве собственности зданий, сооружений, имущества, оборудования и другого имущества потребительского, социального, культурного и иного назначения на уровне не ниже определенного нормативами, действующими на территории </w:t>
      </w:r>
      <w:proofErr w:type="spellStart"/>
      <w:r w:rsidRPr="00072339">
        <w:rPr>
          <w:rFonts w:ascii="Times New Roman" w:hAnsi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Расходы на текущий и капитальный ремонт Учреждения несет Учредитель. Развитие материально-технической базы Учреждения осуществляется самим Учреждением в пределах средств, закрепленных на выполнение муниципального задания  и собственных средств.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6.20. Учреждение вправе привлекать в порядке, установленном законодательством Российской Федерации, дополнительные финансовые средства за счет предоставления платных дополнительных образовательных и иных </w:t>
      </w:r>
      <w:bookmarkStart w:id="6" w:name="1bb1f"/>
      <w:bookmarkEnd w:id="6"/>
      <w:r w:rsidRPr="00072339">
        <w:rPr>
          <w:rFonts w:ascii="Times New Roman" w:hAnsi="Times New Roman"/>
          <w:sz w:val="28"/>
          <w:szCs w:val="28"/>
        </w:rPr>
        <w:t>предусмотренных Уставом 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 юридических лиц.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 xml:space="preserve"> Привлечение Учреждением дополнительных средств не влечет за собой снижение нормативов и  (или) абсолютных размеров его финансирования за счет средств Учредителя.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6.21 Учреждение вправе самостоятельно распоряжаться имуществом приобретённым учреждением за счёт средств, полученных от приносящей доход деятельности.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072339">
        <w:rPr>
          <w:rFonts w:ascii="Times New Roman" w:hAnsi="Times New Roman"/>
          <w:sz w:val="28"/>
          <w:szCs w:val="28"/>
        </w:rPr>
        <w:lastRenderedPageBreak/>
        <w:t>Средства,    полученные  от приносящей доход деятельности могут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быть направлены на развитие материально-технической базы Учреждения, обеспечение,  развитие и совершенствование образовательного процесса (в том числе на премирование участников образовательных отношений, заработную плату).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6.22  Заключение контрактов и иных гражданско-правовых договоров осуществляется Учреждением  от собственного имени.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Размещение заказов на поставку товаров, выполнение работ и оказания услуг осуществляется бюджетных учреждением в порядке, установленном для размещения заказов для государственных (муниципальных) нужд.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6.23 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6.24  Руководитель (директор) Учреждения несет перед Учреждением ответственность в размере убытков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 причиненных Учреждению в результате крупной сделки с нарушением требований бюджетного законодательства, независимо от того была ли эта сделка признана недействительной.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</w:p>
    <w:p w:rsidR="000074F8" w:rsidRPr="00072339" w:rsidRDefault="000074F8" w:rsidP="00A218C8">
      <w:pPr>
        <w:pStyle w:val="a5"/>
        <w:ind w:left="-284" w:firstLine="85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72339">
        <w:rPr>
          <w:rFonts w:ascii="Times New Roman" w:hAnsi="Times New Roman"/>
          <w:b/>
          <w:sz w:val="28"/>
          <w:szCs w:val="28"/>
        </w:rPr>
        <w:t>7.ИЗМЕНЕНИЕ ТИПА. РЕОРГАНИЗАЦИЯ И ЛИКВИДАЦИЯ УЧРЕЖДЕНИЯ</w:t>
      </w:r>
    </w:p>
    <w:p w:rsidR="000074F8" w:rsidRPr="00072339" w:rsidRDefault="00A218C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4F8" w:rsidRPr="00072339">
        <w:rPr>
          <w:rFonts w:ascii="Times New Roman" w:hAnsi="Times New Roman" w:cs="Times New Roman"/>
          <w:sz w:val="28"/>
          <w:szCs w:val="28"/>
        </w:rPr>
        <w:t>7.1.Учреждение реорганизуется или ликвидируется в порядке,</w:t>
      </w:r>
    </w:p>
    <w:p w:rsidR="000074F8" w:rsidRPr="00072339" w:rsidRDefault="000074F8" w:rsidP="00A218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2339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072339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с учетом особенностей,</w:t>
      </w:r>
    </w:p>
    <w:p w:rsidR="000074F8" w:rsidRPr="00072339" w:rsidRDefault="000074F8" w:rsidP="00A218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2339">
        <w:rPr>
          <w:rFonts w:ascii="Times New Roman" w:hAnsi="Times New Roman" w:cs="Times New Roman"/>
          <w:sz w:val="28"/>
          <w:szCs w:val="28"/>
        </w:rPr>
        <w:t>предусмотренных</w:t>
      </w:r>
      <w:proofErr w:type="gramEnd"/>
      <w:r w:rsidRPr="00072339">
        <w:rPr>
          <w:rFonts w:ascii="Times New Roman" w:hAnsi="Times New Roman" w:cs="Times New Roman"/>
          <w:sz w:val="28"/>
          <w:szCs w:val="28"/>
        </w:rPr>
        <w:t xml:space="preserve"> законодательством об образовании.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 xml:space="preserve">7.2.Учреждение может быть </w:t>
      </w:r>
      <w:proofErr w:type="gramStart"/>
      <w:r w:rsidRPr="00072339">
        <w:rPr>
          <w:rFonts w:ascii="Times New Roman" w:hAnsi="Times New Roman" w:cs="Times New Roman"/>
          <w:sz w:val="28"/>
          <w:szCs w:val="28"/>
        </w:rPr>
        <w:t>реорганизована</w:t>
      </w:r>
      <w:proofErr w:type="gramEnd"/>
      <w:r w:rsidRPr="00072339">
        <w:rPr>
          <w:rFonts w:ascii="Times New Roman" w:hAnsi="Times New Roman" w:cs="Times New Roman"/>
          <w:sz w:val="28"/>
          <w:szCs w:val="28"/>
        </w:rPr>
        <w:t xml:space="preserve">  в соответствие с</w:t>
      </w:r>
    </w:p>
    <w:p w:rsidR="000074F8" w:rsidRPr="00072339" w:rsidRDefault="000074F8" w:rsidP="00A218C8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72339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0074F8" w:rsidRPr="00072339" w:rsidRDefault="000074F8" w:rsidP="00072339">
      <w:pPr>
        <w:tabs>
          <w:tab w:val="left" w:pos="284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 xml:space="preserve">7.3.Учреждение ликвидируется по решению Учредителя, в том числе </w:t>
      </w:r>
      <w:proofErr w:type="gramStart"/>
      <w:r w:rsidRPr="0007233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074F8" w:rsidRPr="00072339" w:rsidRDefault="000074F8" w:rsidP="00A218C8">
      <w:pPr>
        <w:tabs>
          <w:tab w:val="left" w:pos="284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связи с истечением срока, на который создана  Учреждение, с достижением</w:t>
      </w:r>
      <w:r w:rsidR="00A218C8">
        <w:rPr>
          <w:rFonts w:ascii="Times New Roman" w:hAnsi="Times New Roman" w:cs="Times New Roman"/>
          <w:sz w:val="28"/>
          <w:szCs w:val="28"/>
        </w:rPr>
        <w:t xml:space="preserve"> </w:t>
      </w:r>
      <w:r w:rsidRPr="00072339">
        <w:rPr>
          <w:rFonts w:ascii="Times New Roman" w:hAnsi="Times New Roman" w:cs="Times New Roman"/>
          <w:sz w:val="28"/>
          <w:szCs w:val="28"/>
        </w:rPr>
        <w:t>цели, ради которой она создана.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7.4.</w:t>
      </w:r>
      <w:r w:rsidRPr="00072339">
        <w:rPr>
          <w:rFonts w:ascii="Times New Roman" w:hAnsi="Times New Roman" w:cs="Times New Roman"/>
          <w:sz w:val="28"/>
          <w:szCs w:val="28"/>
        </w:rPr>
        <w:tab/>
        <w:t>Учреждение ликвидируется по решению суда: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- по иску государственного органа или органа местного самоуправления, которым право на предъявление требования о ликвидации юридического лица предоставлено законом, в случае признания государственной регистрации юридического лица недействительной, в том числе в связи с допущенными при его создании грубыми нарушениями закона, если эти нарушения носят неустранимый характер;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 xml:space="preserve">-по иску государственного органа или органа местного самоуправления, которым право на предъявление требования о ликвидации юридического лица предоставлено законом, в случае осуществления юридическим лицом деятельности без надлежащего разрешения (лицензии); 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 xml:space="preserve">-по иску государственного органа или органа местного самоуправления, которым право на предъявление требования о ликвидации юридического лица </w:t>
      </w:r>
      <w:r w:rsidRPr="00072339">
        <w:rPr>
          <w:rFonts w:ascii="Times New Roman" w:hAnsi="Times New Roman" w:cs="Times New Roman"/>
          <w:sz w:val="28"/>
          <w:szCs w:val="28"/>
        </w:rPr>
        <w:lastRenderedPageBreak/>
        <w:t>предоставлено законом, в случае осуществления юридическим лицом деятельности, запрещенной законом, либо с нарушением </w:t>
      </w:r>
      <w:hyperlink r:id="rId6" w:tgtFrame="_blank" w:history="1">
        <w:r w:rsidRPr="00072339">
          <w:rPr>
            <w:rFonts w:ascii="Times New Roman" w:hAnsi="Times New Roman" w:cs="Times New Roman"/>
            <w:sz w:val="28"/>
            <w:szCs w:val="28"/>
          </w:rPr>
          <w:t>Конституции Российской Федерации</w:t>
        </w:r>
      </w:hyperlink>
      <w:r w:rsidRPr="00072339">
        <w:rPr>
          <w:rFonts w:ascii="Times New Roman" w:hAnsi="Times New Roman" w:cs="Times New Roman"/>
          <w:sz w:val="28"/>
          <w:szCs w:val="28"/>
        </w:rPr>
        <w:t>, либо с другими неоднократными или грубыми нарушениями закона или иных правовых актов;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-по иску учредителя (участника) юридического лица в случае невозможности достижения целей, ради которых она создана, в том числе в случае, если осуществление деятельности юридического лица становится невозможным или существенно затрудняется;</w:t>
      </w: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-в иных случаях, предусмотренных законом.</w:t>
      </w:r>
    </w:p>
    <w:p w:rsidR="000074F8" w:rsidRPr="00072339" w:rsidRDefault="000074F8" w:rsidP="00072339">
      <w:pPr>
        <w:tabs>
          <w:tab w:val="left" w:pos="142"/>
        </w:tabs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7.5.С момента принятия решения о ликвидации  Учреждения  срок</w:t>
      </w:r>
    </w:p>
    <w:p w:rsidR="000074F8" w:rsidRPr="00072339" w:rsidRDefault="000074F8" w:rsidP="00A218C8">
      <w:p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исполнения его обязательств перед кредиторами считается наступившим.</w:t>
      </w:r>
    </w:p>
    <w:p w:rsidR="000074F8" w:rsidRPr="00072339" w:rsidRDefault="000074F8" w:rsidP="00A218C8">
      <w:pPr>
        <w:widowControl w:val="0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7.6.Ликвидация считается завершенной, а Учреждение прекратившей</w:t>
      </w:r>
      <w:r w:rsidR="00A218C8">
        <w:rPr>
          <w:rFonts w:ascii="Times New Roman" w:hAnsi="Times New Roman" w:cs="Times New Roman"/>
          <w:sz w:val="28"/>
          <w:szCs w:val="28"/>
        </w:rPr>
        <w:t xml:space="preserve"> </w:t>
      </w:r>
      <w:r w:rsidRPr="00072339">
        <w:rPr>
          <w:rFonts w:ascii="Times New Roman" w:hAnsi="Times New Roman" w:cs="Times New Roman"/>
          <w:sz w:val="28"/>
          <w:szCs w:val="28"/>
        </w:rPr>
        <w:t>свое существование с момента внесения записи об этом в единый</w:t>
      </w:r>
      <w:r w:rsidR="00A218C8">
        <w:rPr>
          <w:rFonts w:ascii="Times New Roman" w:hAnsi="Times New Roman" w:cs="Times New Roman"/>
          <w:sz w:val="28"/>
          <w:szCs w:val="28"/>
        </w:rPr>
        <w:t xml:space="preserve"> </w:t>
      </w:r>
      <w:r w:rsidRPr="00072339">
        <w:rPr>
          <w:rFonts w:ascii="Times New Roman" w:hAnsi="Times New Roman" w:cs="Times New Roman"/>
          <w:sz w:val="28"/>
          <w:szCs w:val="28"/>
        </w:rPr>
        <w:t>государственный реестр юридических лиц.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40" w:firstLine="851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 xml:space="preserve">7.8.При ликвидации, имущество Учреждения используется в уставных целях или передается в бюджет </w:t>
      </w:r>
      <w:proofErr w:type="spellStart"/>
      <w:r w:rsidRPr="00072339">
        <w:rPr>
          <w:rFonts w:ascii="Times New Roman" w:hAnsi="Times New Roman" w:cs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0074F8" w:rsidRPr="00072339" w:rsidRDefault="000074F8" w:rsidP="00072339">
      <w:pPr>
        <w:pStyle w:val="1"/>
        <w:shd w:val="clear" w:color="auto" w:fill="auto"/>
        <w:spacing w:line="276" w:lineRule="auto"/>
        <w:ind w:left="-284" w:right="40" w:firstLine="851"/>
        <w:rPr>
          <w:rFonts w:ascii="Times New Roman" w:hAnsi="Times New Roman" w:cs="Times New Roman"/>
          <w:sz w:val="28"/>
          <w:szCs w:val="28"/>
          <w:highlight w:val="yellow"/>
        </w:rPr>
      </w:pPr>
      <w:r w:rsidRPr="00072339">
        <w:rPr>
          <w:rFonts w:ascii="Times New Roman" w:hAnsi="Times New Roman" w:cs="Times New Roman"/>
          <w:sz w:val="28"/>
          <w:szCs w:val="28"/>
        </w:rPr>
        <w:t xml:space="preserve">7.9.При ликвидации Учреждения документы длительного хранения передаются в архивный отдел администрации </w:t>
      </w:r>
      <w:proofErr w:type="spellStart"/>
      <w:r w:rsidRPr="00072339">
        <w:rPr>
          <w:rFonts w:ascii="Times New Roman" w:hAnsi="Times New Roman" w:cs="Times New Roman"/>
          <w:sz w:val="28"/>
          <w:szCs w:val="28"/>
        </w:rPr>
        <w:t>Топкинского</w:t>
      </w:r>
      <w:proofErr w:type="spellEnd"/>
      <w:r w:rsidRPr="00072339">
        <w:rPr>
          <w:rFonts w:ascii="Times New Roman" w:hAnsi="Times New Roman" w:cs="Times New Roman"/>
          <w:sz w:val="28"/>
          <w:szCs w:val="28"/>
        </w:rPr>
        <w:t xml:space="preserve"> муниципального района. При реорганизации Учреждения все документы передаются в соответствии с установленными правилами Учреждению - правопреемнику.</w:t>
      </w:r>
    </w:p>
    <w:p w:rsidR="000074F8" w:rsidRPr="00072339" w:rsidRDefault="000074F8" w:rsidP="00072339">
      <w:pPr>
        <w:pStyle w:val="a3"/>
        <w:spacing w:after="0" w:line="276" w:lineRule="auto"/>
        <w:ind w:left="-284" w:firstLine="851"/>
        <w:jc w:val="both"/>
        <w:rPr>
          <w:b/>
          <w:sz w:val="28"/>
          <w:szCs w:val="28"/>
        </w:rPr>
      </w:pPr>
    </w:p>
    <w:p w:rsidR="000074F8" w:rsidRPr="00072339" w:rsidRDefault="000074F8" w:rsidP="00A218C8">
      <w:pPr>
        <w:tabs>
          <w:tab w:val="left" w:pos="567"/>
        </w:tabs>
        <w:ind w:left="-284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39">
        <w:rPr>
          <w:rFonts w:ascii="Times New Roman" w:hAnsi="Times New Roman" w:cs="Times New Roman"/>
          <w:b/>
          <w:sz w:val="28"/>
          <w:szCs w:val="28"/>
        </w:rPr>
        <w:t>8.ПОРЯДОК ВНЕСЕНИЯ ИЗМЕНЕНИЙ И ДОПОЛНЕНИЙ В УСТАВ ОБЩЕОБРАЗОВАТЕЛЬНОГО УЧРЕЖДЕНИЯ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b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8.1. Изменение и дополнение в Устав  общеобразовательного Учреждения вносится в соответствии с законодательством Российской Федерации.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8.2. Изменения и дополнения утверждаются  Учредителем.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8.3. В законную силу изменения и дополнения вступают после государственной регистрации.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</w:p>
    <w:p w:rsidR="000074F8" w:rsidRPr="00072339" w:rsidRDefault="000074F8" w:rsidP="00A218C8">
      <w:pPr>
        <w:pStyle w:val="a5"/>
        <w:spacing w:line="276" w:lineRule="auto"/>
        <w:ind w:left="-284" w:firstLine="851"/>
        <w:jc w:val="center"/>
        <w:rPr>
          <w:rFonts w:ascii="Times New Roman" w:hAnsi="Times New Roman"/>
          <w:b/>
          <w:sz w:val="28"/>
          <w:szCs w:val="28"/>
        </w:rPr>
      </w:pPr>
      <w:r w:rsidRPr="00072339">
        <w:rPr>
          <w:rFonts w:ascii="Times New Roman" w:hAnsi="Times New Roman"/>
          <w:b/>
          <w:sz w:val="28"/>
          <w:szCs w:val="28"/>
        </w:rPr>
        <w:t>9. ЛОКАЛЬНЫЕ АКТЫ, РЕГЛАМЕНТИРУЮЩИЕ  ДЕЯТЕЛЬНОСТЬ УЧРЕЖДЕНИЯ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9.1  Учреждение принимает локальные нормативные акты,  содержащие нормы, регулирующие образовательные отношения, в пределах своей  компетенции в соответствии с законодательством Российской Федерации в порядке, установленном настоящим  уставом.</w:t>
      </w: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72339">
        <w:rPr>
          <w:rFonts w:ascii="Times New Roman" w:hAnsi="Times New Roman"/>
          <w:sz w:val="28"/>
          <w:szCs w:val="28"/>
        </w:rPr>
        <w:t>9.2  Учреждение принимает локальные  нормативные акты по основным вопросам организации и осуществления образовательной деятельности, в том числе регламентирующие правила приема учащихся</w:t>
      </w:r>
      <w:proofErr w:type="gramStart"/>
      <w:r w:rsidRPr="0007233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72339">
        <w:rPr>
          <w:rFonts w:ascii="Times New Roman" w:hAnsi="Times New Roman"/>
          <w:sz w:val="28"/>
          <w:szCs w:val="28"/>
        </w:rPr>
        <w:t xml:space="preserve"> режим занятий учащихся, </w:t>
      </w:r>
      <w:r w:rsidRPr="00072339">
        <w:rPr>
          <w:rFonts w:ascii="Times New Roman" w:hAnsi="Times New Roman"/>
          <w:sz w:val="28"/>
          <w:szCs w:val="28"/>
        </w:rPr>
        <w:lastRenderedPageBreak/>
        <w:t>формы, периодичность и порядок  текущего контроля успеваемости и промежуточной  аттестации учащихся, порядок  и основания перевода, отчисления и восстановления учащихся ,порядок оформления возникновения, приостановления  и прекращения отношений между Учреждением и учащимися, родителями (законными представителями) несовершеннолетних учащихся.</w:t>
      </w:r>
    </w:p>
    <w:p w:rsidR="000074F8" w:rsidRPr="00072339" w:rsidRDefault="000074F8" w:rsidP="00072339">
      <w:pPr>
        <w:widowControl w:val="0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 xml:space="preserve">9.3.  Учреждение принимает следующие виды локальных нормативных актов: приказы нормативного характера, положения, правила, инструкции, регламенты и т.п.  Указанный перечень видов локальных нормативных актов не является исчерпывающим, в зависимости от конкретных условий деятельности Учреждением им могут приниматься иные локальные нормативные акты. </w:t>
      </w:r>
    </w:p>
    <w:p w:rsidR="000074F8" w:rsidRPr="00072339" w:rsidRDefault="000074F8" w:rsidP="00072339">
      <w:pPr>
        <w:widowControl w:val="0"/>
        <w:autoSpaceDE w:val="0"/>
        <w:autoSpaceDN w:val="0"/>
        <w:adjustRightInd w:val="0"/>
        <w:spacing w:after="0"/>
        <w:ind w:left="-284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9.4.  Решение о разработке и принятии локальных нормативных актов принимает Директор. Проект локального нормативного акта до его утверждения директором направляется для рассмотрения и принятия коллегиальными органами управления в соответствии с их компетенцией, предусмотренной настоящим Уставом:</w:t>
      </w:r>
    </w:p>
    <w:p w:rsidR="000074F8" w:rsidRPr="00072339" w:rsidRDefault="000074F8" w:rsidP="00072339">
      <w:pPr>
        <w:widowControl w:val="0"/>
        <w:autoSpaceDE w:val="0"/>
        <w:autoSpaceDN w:val="0"/>
        <w:adjustRightInd w:val="0"/>
        <w:spacing w:after="0"/>
        <w:ind w:left="-284" w:right="-14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 xml:space="preserve"> - локальные нормативные акты, регламентирующие деятельность Школы, регулирующие трудовые отношения работников, принимаются общим собранием работников Школы;</w:t>
      </w:r>
    </w:p>
    <w:p w:rsidR="000074F8" w:rsidRPr="00072339" w:rsidRDefault="000074F8" w:rsidP="00072339">
      <w:pPr>
        <w:widowControl w:val="0"/>
        <w:autoSpaceDE w:val="0"/>
        <w:autoSpaceDN w:val="0"/>
        <w:adjustRightInd w:val="0"/>
        <w:spacing w:after="0"/>
        <w:ind w:left="-284" w:right="-14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- локальные нормативные акты, регулирующие права и законные интересы несовершеннолетних обучающихся и родителей (законных представителей) несовершеннолетних обучающихся принимаются советом родителей;</w:t>
      </w:r>
    </w:p>
    <w:p w:rsidR="000074F8" w:rsidRPr="00072339" w:rsidRDefault="000074F8" w:rsidP="00072339">
      <w:pPr>
        <w:widowControl w:val="0"/>
        <w:autoSpaceDE w:val="0"/>
        <w:autoSpaceDN w:val="0"/>
        <w:adjustRightInd w:val="0"/>
        <w:spacing w:after="0"/>
        <w:ind w:left="-284" w:right="-14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-  локальные нормативные акты, регулирующие вопросы организации образовательной деятельности принимаются педагогическим советом.</w:t>
      </w:r>
    </w:p>
    <w:p w:rsidR="000074F8" w:rsidRPr="00072339" w:rsidRDefault="000074F8" w:rsidP="00072339">
      <w:pPr>
        <w:pStyle w:val="a6"/>
        <w:widowControl w:val="0"/>
        <w:autoSpaceDE w:val="0"/>
        <w:autoSpaceDN w:val="0"/>
        <w:adjustRightInd w:val="0"/>
        <w:spacing w:after="0" w:line="276" w:lineRule="auto"/>
        <w:ind w:left="-284" w:firstLine="851"/>
        <w:rPr>
          <w:sz w:val="28"/>
          <w:szCs w:val="28"/>
        </w:rPr>
      </w:pPr>
      <w:r w:rsidRPr="00072339">
        <w:rPr>
          <w:sz w:val="28"/>
          <w:szCs w:val="28"/>
        </w:rPr>
        <w:t>9.4.1.Направляется для согласования коллегиальными органами</w:t>
      </w:r>
      <w:r w:rsidR="00072339">
        <w:rPr>
          <w:sz w:val="28"/>
          <w:szCs w:val="28"/>
        </w:rPr>
        <w:t xml:space="preserve"> </w:t>
      </w:r>
      <w:r w:rsidRPr="00072339">
        <w:rPr>
          <w:sz w:val="28"/>
          <w:szCs w:val="28"/>
        </w:rPr>
        <w:t>управления в соответствии с их компетенцией, предусмотренной настоящим Уставом.</w:t>
      </w:r>
    </w:p>
    <w:p w:rsidR="000074F8" w:rsidRPr="00072339" w:rsidRDefault="000074F8" w:rsidP="00072339">
      <w:pPr>
        <w:widowControl w:val="0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9.5. Нормы локальных нормативных актов, ухудшающие положение учащихся 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0074F8" w:rsidRPr="00072339" w:rsidRDefault="000074F8" w:rsidP="00072339">
      <w:pPr>
        <w:widowControl w:val="0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9.6.  Учреждение  создает условия для ознакомления всех работников, обучающихся, родителей (законных представителей) несовершеннолетних учащихся с настоящим Уставом.</w:t>
      </w:r>
    </w:p>
    <w:p w:rsidR="000074F8" w:rsidRPr="00072339" w:rsidRDefault="000074F8" w:rsidP="00072339">
      <w:pPr>
        <w:widowControl w:val="0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sz w:val="28"/>
          <w:szCs w:val="28"/>
        </w:rPr>
        <w:t>9.7. После утверждения локальный нормативный акт подлежит размещению на официальном сайте Учреждения.</w:t>
      </w:r>
    </w:p>
    <w:p w:rsidR="000074F8" w:rsidRPr="00072339" w:rsidRDefault="000074F8" w:rsidP="00072339">
      <w:pPr>
        <w:widowControl w:val="0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072339">
        <w:rPr>
          <w:rFonts w:ascii="Times New Roman" w:hAnsi="Times New Roman" w:cs="Times New Roman"/>
          <w:color w:val="000000"/>
          <w:sz w:val="28"/>
          <w:szCs w:val="28"/>
        </w:rPr>
        <w:t>9.8. Локальные нормативные  акты не могут противоречить законодательству Российской Федерации и настоящему Уставу, размещаются  в информационно-коммуникационной сети</w:t>
      </w:r>
      <w:proofErr w:type="gramStart"/>
      <w:r w:rsidRPr="00072339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072339">
        <w:rPr>
          <w:rFonts w:ascii="Times New Roman" w:hAnsi="Times New Roman" w:cs="Times New Roman"/>
          <w:color w:val="000000"/>
          <w:sz w:val="28"/>
          <w:szCs w:val="28"/>
        </w:rPr>
        <w:t xml:space="preserve"> а именно на официальном сайте </w:t>
      </w:r>
      <w:r w:rsidRPr="00072339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Учреждения , в соответствии  действующего законодательства,</w:t>
      </w:r>
      <w:r w:rsidRPr="00072339">
        <w:rPr>
          <w:rFonts w:ascii="Times New Roman" w:eastAsia="HiddenHorzOCR" w:hAnsi="Times New Roman" w:cs="Times New Roman"/>
          <w:sz w:val="28"/>
          <w:szCs w:val="28"/>
        </w:rPr>
        <w:t xml:space="preserve"> Федерального Закона  от 29.12.2012 года №273-ФЗ «Об образовании в Российской Федерации»</w:t>
      </w:r>
    </w:p>
    <w:p w:rsidR="000074F8" w:rsidRPr="00072339" w:rsidRDefault="000074F8" w:rsidP="00072339">
      <w:pPr>
        <w:widowControl w:val="0"/>
        <w:autoSpaceDE w:val="0"/>
        <w:autoSpaceDN w:val="0"/>
        <w:adjustRightInd w:val="0"/>
        <w:spacing w:after="0"/>
        <w:ind w:left="-284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74F8" w:rsidRPr="00072339" w:rsidRDefault="000074F8" w:rsidP="00072339">
      <w:pPr>
        <w:pStyle w:val="a5"/>
        <w:spacing w:line="276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</w:p>
    <w:p w:rsidR="000074F8" w:rsidRPr="00072339" w:rsidRDefault="000074F8" w:rsidP="00072339">
      <w:pPr>
        <w:pStyle w:val="a5"/>
        <w:ind w:left="-284" w:firstLine="851"/>
        <w:jc w:val="both"/>
        <w:rPr>
          <w:rFonts w:ascii="Times New Roman" w:hAnsi="Times New Roman"/>
          <w:sz w:val="28"/>
          <w:szCs w:val="28"/>
        </w:rPr>
      </w:pP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74F8" w:rsidRPr="00072339" w:rsidRDefault="000074F8" w:rsidP="00072339">
      <w:pPr>
        <w:spacing w:after="0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74F8" w:rsidRPr="00072339" w:rsidRDefault="000074F8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74F8" w:rsidRPr="00072339" w:rsidRDefault="000074F8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3560" w:rsidRDefault="00013560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21CE" w:rsidRPr="00072339" w:rsidRDefault="00C921CE" w:rsidP="00072339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615" cy="8393430"/>
            <wp:effectExtent l="19050" t="0" r="6985" b="0"/>
            <wp:docPr id="3" name="Рисунок 3" descr="C:\Users\Секретарь\Pictures\2018-03-15\Scan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2018-03-15\Scan4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1CE" w:rsidRPr="00072339" w:rsidSect="001D2842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50B9A"/>
    <w:multiLevelType w:val="multilevel"/>
    <w:tmpl w:val="B5D2B7A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1">
    <w:nsid w:val="34DE76E9"/>
    <w:multiLevelType w:val="hybridMultilevel"/>
    <w:tmpl w:val="32206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0074F8"/>
    <w:rsid w:val="000074F8"/>
    <w:rsid w:val="00013560"/>
    <w:rsid w:val="00072339"/>
    <w:rsid w:val="000B1C03"/>
    <w:rsid w:val="002A28E0"/>
    <w:rsid w:val="00976C6C"/>
    <w:rsid w:val="00A218C8"/>
    <w:rsid w:val="00C921CE"/>
    <w:rsid w:val="00EA3A55"/>
    <w:rsid w:val="00FB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3BC"/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0074F8"/>
    <w:pPr>
      <w:keepNext/>
      <w:keepLines/>
      <w:tabs>
        <w:tab w:val="left" w:pos="708"/>
      </w:tabs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semiHidden/>
    <w:rsid w:val="000074F8"/>
    <w:rPr>
      <w:rFonts w:ascii="Cambria" w:eastAsia="Times New Roman" w:hAnsi="Cambria" w:cs="Times New Roman"/>
      <w:color w:val="243F60"/>
    </w:rPr>
  </w:style>
  <w:style w:type="paragraph" w:styleId="a3">
    <w:name w:val="Body Text Indent"/>
    <w:basedOn w:val="a"/>
    <w:link w:val="a4"/>
    <w:uiPriority w:val="99"/>
    <w:semiHidden/>
    <w:unhideWhenUsed/>
    <w:rsid w:val="000074F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074F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0074F8"/>
    <w:pPr>
      <w:tabs>
        <w:tab w:val="left" w:pos="708"/>
      </w:tabs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0074F8"/>
    <w:pPr>
      <w:spacing w:after="16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a7">
    <w:name w:val="Базовый"/>
    <w:uiPriority w:val="99"/>
    <w:rsid w:val="000074F8"/>
    <w:pPr>
      <w:tabs>
        <w:tab w:val="left" w:pos="709"/>
      </w:tabs>
      <w:suppressAutoHyphens/>
      <w:spacing w:line="276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0074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07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0074F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8">
    <w:name w:val="Содержимое таблицы"/>
    <w:basedOn w:val="a"/>
    <w:rsid w:val="000074F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_"/>
    <w:link w:val="1"/>
    <w:rsid w:val="000074F8"/>
    <w:rPr>
      <w:shd w:val="clear" w:color="auto" w:fill="FFFFFF"/>
    </w:rPr>
  </w:style>
  <w:style w:type="paragraph" w:customStyle="1" w:styleId="1">
    <w:name w:val="Основной текст1"/>
    <w:basedOn w:val="a"/>
    <w:link w:val="a9"/>
    <w:rsid w:val="000074F8"/>
    <w:pPr>
      <w:widowControl w:val="0"/>
      <w:shd w:val="clear" w:color="auto" w:fill="FFFFFF"/>
      <w:spacing w:after="0" w:line="274" w:lineRule="exact"/>
      <w:ind w:firstLine="709"/>
      <w:jc w:val="both"/>
    </w:pPr>
  </w:style>
  <w:style w:type="table" w:styleId="aa">
    <w:name w:val="Table Grid"/>
    <w:basedOn w:val="a1"/>
    <w:uiPriority w:val="59"/>
    <w:rsid w:val="00A218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92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2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udar-info.ru/docs/konr/?sectId=5189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31</Pages>
  <Words>9525</Words>
  <Characters>54298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Секретарь</cp:lastModifiedBy>
  <cp:revision>7</cp:revision>
  <cp:lastPrinted>2018-03-15T10:30:00Z</cp:lastPrinted>
  <dcterms:created xsi:type="dcterms:W3CDTF">2018-02-20T07:00:00Z</dcterms:created>
  <dcterms:modified xsi:type="dcterms:W3CDTF">2018-03-15T10:40:00Z</dcterms:modified>
</cp:coreProperties>
</file>