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3C" w:rsidRDefault="00F7543C" w:rsidP="009701FF">
      <w:pPr>
        <w:rPr>
          <w:sz w:val="24"/>
          <w:szCs w:val="24"/>
        </w:rPr>
      </w:pPr>
    </w:p>
    <w:p w:rsidR="00F7543C" w:rsidRDefault="00F7543C" w:rsidP="009701FF">
      <w:pPr>
        <w:rPr>
          <w:sz w:val="24"/>
          <w:szCs w:val="24"/>
        </w:rPr>
      </w:pPr>
    </w:p>
    <w:p w:rsidR="00F7543C" w:rsidRPr="0083327D" w:rsidRDefault="00F7543C" w:rsidP="0083327D">
      <w:pPr>
        <w:ind w:left="-900"/>
        <w:jc w:val="center"/>
        <w:rPr>
          <w:sz w:val="24"/>
          <w:szCs w:val="24"/>
        </w:rPr>
      </w:pPr>
      <w:r w:rsidRPr="0083327D">
        <w:rPr>
          <w:sz w:val="24"/>
          <w:szCs w:val="24"/>
        </w:rPr>
        <w:t>Управление  образования</w:t>
      </w:r>
    </w:p>
    <w:p w:rsidR="00F7543C" w:rsidRPr="0083327D" w:rsidRDefault="00F7543C" w:rsidP="0083327D">
      <w:pPr>
        <w:rPr>
          <w:sz w:val="24"/>
          <w:szCs w:val="24"/>
        </w:rPr>
      </w:pPr>
      <w:r w:rsidRPr="0083327D">
        <w:rPr>
          <w:sz w:val="24"/>
          <w:szCs w:val="24"/>
        </w:rPr>
        <w:t xml:space="preserve">                                                  Администрации Топкинского района</w:t>
      </w:r>
    </w:p>
    <w:p w:rsidR="00F7543C" w:rsidRPr="0083327D" w:rsidRDefault="00F7543C" w:rsidP="0083327D">
      <w:pPr>
        <w:jc w:val="center"/>
        <w:rPr>
          <w:sz w:val="24"/>
          <w:szCs w:val="24"/>
        </w:rPr>
      </w:pPr>
      <w:r w:rsidRPr="0083327D">
        <w:rPr>
          <w:sz w:val="24"/>
          <w:szCs w:val="24"/>
        </w:rPr>
        <w:t>муниципальное бюджетное  общеобразовательное учреждение</w:t>
      </w:r>
    </w:p>
    <w:p w:rsidR="00F7543C" w:rsidRDefault="00F7543C" w:rsidP="0083327D">
      <w:pPr>
        <w:jc w:val="center"/>
        <w:rPr>
          <w:sz w:val="24"/>
          <w:szCs w:val="24"/>
        </w:rPr>
      </w:pPr>
      <w:r w:rsidRPr="0083327D">
        <w:rPr>
          <w:sz w:val="24"/>
          <w:szCs w:val="24"/>
        </w:rPr>
        <w:t>«Основная общеобразовательная школа № 9</w:t>
      </w:r>
    </w:p>
    <w:p w:rsidR="00F7543C" w:rsidRDefault="00F7543C" w:rsidP="0083327D">
      <w:pPr>
        <w:jc w:val="center"/>
        <w:rPr>
          <w:sz w:val="24"/>
          <w:szCs w:val="24"/>
        </w:rPr>
      </w:pPr>
    </w:p>
    <w:p w:rsidR="00F7543C" w:rsidRDefault="00F7543C" w:rsidP="0083327D">
      <w:pPr>
        <w:jc w:val="center"/>
        <w:rPr>
          <w:sz w:val="24"/>
          <w:szCs w:val="24"/>
        </w:rPr>
      </w:pPr>
    </w:p>
    <w:p w:rsidR="00F7543C" w:rsidRDefault="00F7543C" w:rsidP="0083327D">
      <w:pPr>
        <w:jc w:val="center"/>
        <w:rPr>
          <w:sz w:val="24"/>
          <w:szCs w:val="24"/>
        </w:rPr>
      </w:pPr>
    </w:p>
    <w:p w:rsidR="00F7543C" w:rsidRDefault="00F7543C" w:rsidP="0083327D">
      <w:pPr>
        <w:jc w:val="center"/>
        <w:rPr>
          <w:sz w:val="24"/>
          <w:szCs w:val="24"/>
        </w:rPr>
      </w:pPr>
    </w:p>
    <w:p w:rsidR="00F7543C" w:rsidRPr="0083327D" w:rsidRDefault="00F7543C" w:rsidP="0083327D">
      <w:pPr>
        <w:jc w:val="center"/>
        <w:rPr>
          <w:b/>
          <w:sz w:val="24"/>
          <w:szCs w:val="24"/>
        </w:rPr>
      </w:pPr>
    </w:p>
    <w:p w:rsidR="00F7543C" w:rsidRPr="0083327D" w:rsidRDefault="00F7543C" w:rsidP="0083327D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</w:p>
    <w:p w:rsidR="00F7543C" w:rsidRPr="0083327D" w:rsidRDefault="00F7543C" w:rsidP="0083327D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83327D">
        <w:rPr>
          <w:bCs/>
          <w:kern w:val="28"/>
          <w:sz w:val="24"/>
          <w:szCs w:val="24"/>
        </w:rPr>
        <w:t xml:space="preserve">Обсуждено </w:t>
      </w:r>
      <w:r w:rsidRPr="0083327D">
        <w:rPr>
          <w:bCs/>
          <w:kern w:val="28"/>
          <w:sz w:val="24"/>
          <w:szCs w:val="24"/>
        </w:rPr>
        <w:tab/>
      </w:r>
      <w:r w:rsidRPr="0083327D">
        <w:rPr>
          <w:bCs/>
          <w:kern w:val="28"/>
          <w:sz w:val="24"/>
          <w:szCs w:val="24"/>
        </w:rPr>
        <w:tab/>
      </w:r>
      <w:r w:rsidRPr="0083327D">
        <w:rPr>
          <w:bCs/>
          <w:kern w:val="28"/>
          <w:sz w:val="24"/>
          <w:szCs w:val="24"/>
        </w:rPr>
        <w:tab/>
      </w:r>
      <w:r w:rsidRPr="0083327D">
        <w:rPr>
          <w:bCs/>
          <w:kern w:val="28"/>
          <w:sz w:val="24"/>
          <w:szCs w:val="24"/>
        </w:rPr>
        <w:tab/>
      </w:r>
      <w:r w:rsidRPr="0083327D">
        <w:rPr>
          <w:bCs/>
          <w:kern w:val="28"/>
          <w:sz w:val="24"/>
          <w:szCs w:val="24"/>
        </w:rPr>
        <w:tab/>
        <w:t xml:space="preserve">                                  </w:t>
      </w:r>
      <w:r>
        <w:rPr>
          <w:bCs/>
          <w:kern w:val="28"/>
          <w:sz w:val="24"/>
          <w:szCs w:val="24"/>
        </w:rPr>
        <w:t xml:space="preserve">   </w:t>
      </w:r>
      <w:r w:rsidRPr="0083327D">
        <w:rPr>
          <w:bCs/>
          <w:kern w:val="28"/>
          <w:sz w:val="24"/>
          <w:szCs w:val="24"/>
        </w:rPr>
        <w:t>Утверждено                                                                       на заседании МО</w:t>
      </w:r>
      <w:r w:rsidRPr="0083327D">
        <w:rPr>
          <w:bCs/>
          <w:kern w:val="28"/>
          <w:sz w:val="24"/>
          <w:szCs w:val="24"/>
        </w:rPr>
        <w:tab/>
      </w:r>
      <w:r w:rsidRPr="0083327D">
        <w:rPr>
          <w:bCs/>
          <w:kern w:val="28"/>
          <w:sz w:val="24"/>
          <w:szCs w:val="24"/>
        </w:rPr>
        <w:tab/>
      </w:r>
      <w:r w:rsidRPr="0083327D">
        <w:rPr>
          <w:bCs/>
          <w:kern w:val="28"/>
          <w:sz w:val="24"/>
          <w:szCs w:val="24"/>
        </w:rPr>
        <w:tab/>
      </w:r>
      <w:r w:rsidRPr="0083327D">
        <w:rPr>
          <w:bCs/>
          <w:kern w:val="28"/>
          <w:sz w:val="24"/>
          <w:szCs w:val="24"/>
        </w:rPr>
        <w:tab/>
      </w:r>
      <w:r w:rsidRPr="0083327D">
        <w:rPr>
          <w:bCs/>
          <w:kern w:val="28"/>
          <w:sz w:val="24"/>
          <w:szCs w:val="24"/>
        </w:rPr>
        <w:tab/>
        <w:t xml:space="preserve">                     </w:t>
      </w:r>
      <w:r>
        <w:rPr>
          <w:bCs/>
          <w:kern w:val="28"/>
          <w:sz w:val="24"/>
          <w:szCs w:val="24"/>
        </w:rPr>
        <w:t xml:space="preserve">    </w:t>
      </w:r>
      <w:r w:rsidRPr="0083327D">
        <w:rPr>
          <w:bCs/>
          <w:kern w:val="28"/>
          <w:sz w:val="24"/>
          <w:szCs w:val="24"/>
        </w:rPr>
        <w:t>решением педсовета                               протокол №___от______</w:t>
      </w:r>
      <w:r w:rsidRPr="0083327D">
        <w:rPr>
          <w:bCs/>
          <w:kern w:val="28"/>
          <w:sz w:val="24"/>
          <w:szCs w:val="24"/>
        </w:rPr>
        <w:tab/>
      </w:r>
      <w:r w:rsidRPr="0083327D">
        <w:rPr>
          <w:bCs/>
          <w:kern w:val="28"/>
          <w:sz w:val="24"/>
          <w:szCs w:val="24"/>
        </w:rPr>
        <w:tab/>
      </w:r>
      <w:r w:rsidRPr="0083327D">
        <w:rPr>
          <w:bCs/>
          <w:kern w:val="28"/>
          <w:sz w:val="24"/>
          <w:szCs w:val="24"/>
        </w:rPr>
        <w:tab/>
        <w:t xml:space="preserve">                                 </w:t>
      </w:r>
      <w:r>
        <w:rPr>
          <w:bCs/>
          <w:kern w:val="28"/>
          <w:sz w:val="24"/>
          <w:szCs w:val="24"/>
        </w:rPr>
        <w:t xml:space="preserve">    </w:t>
      </w:r>
      <w:r w:rsidRPr="0083327D">
        <w:rPr>
          <w:bCs/>
          <w:kern w:val="28"/>
          <w:sz w:val="24"/>
          <w:szCs w:val="24"/>
        </w:rPr>
        <w:t>протокол №____от______                 руководитель МО</w:t>
      </w:r>
      <w:r w:rsidRPr="0083327D">
        <w:rPr>
          <w:bCs/>
          <w:kern w:val="28"/>
          <w:sz w:val="24"/>
          <w:szCs w:val="24"/>
        </w:rPr>
        <w:tab/>
      </w:r>
      <w:r w:rsidRPr="0083327D">
        <w:rPr>
          <w:bCs/>
          <w:kern w:val="28"/>
          <w:sz w:val="24"/>
          <w:szCs w:val="24"/>
        </w:rPr>
        <w:tab/>
      </w:r>
      <w:r w:rsidRPr="0083327D">
        <w:rPr>
          <w:bCs/>
          <w:kern w:val="28"/>
          <w:sz w:val="24"/>
          <w:szCs w:val="24"/>
        </w:rPr>
        <w:tab/>
        <w:t xml:space="preserve">                                             </w:t>
      </w:r>
      <w:r>
        <w:rPr>
          <w:bCs/>
          <w:kern w:val="28"/>
          <w:sz w:val="24"/>
          <w:szCs w:val="24"/>
        </w:rPr>
        <w:t xml:space="preserve">    </w:t>
      </w:r>
      <w:r w:rsidRPr="0083327D">
        <w:rPr>
          <w:bCs/>
          <w:kern w:val="28"/>
          <w:sz w:val="24"/>
          <w:szCs w:val="24"/>
        </w:rPr>
        <w:t>председатель педсовета</w:t>
      </w:r>
    </w:p>
    <w:p w:rsidR="00F7543C" w:rsidRPr="0083327D" w:rsidRDefault="00F7543C" w:rsidP="0083327D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83327D">
        <w:rPr>
          <w:bCs/>
          <w:kern w:val="28"/>
          <w:sz w:val="24"/>
          <w:szCs w:val="24"/>
        </w:rPr>
        <w:softHyphen/>
      </w:r>
      <w:r w:rsidRPr="0083327D">
        <w:rPr>
          <w:bCs/>
          <w:kern w:val="28"/>
          <w:sz w:val="24"/>
          <w:szCs w:val="24"/>
        </w:rPr>
        <w:softHyphen/>
      </w:r>
      <w:r w:rsidRPr="0083327D">
        <w:rPr>
          <w:bCs/>
          <w:kern w:val="28"/>
          <w:sz w:val="24"/>
          <w:szCs w:val="24"/>
        </w:rPr>
        <w:softHyphen/>
      </w:r>
      <w:r w:rsidRPr="0083327D">
        <w:rPr>
          <w:bCs/>
          <w:kern w:val="28"/>
          <w:sz w:val="24"/>
          <w:szCs w:val="24"/>
        </w:rPr>
        <w:softHyphen/>
      </w:r>
      <w:r w:rsidRPr="0083327D">
        <w:rPr>
          <w:bCs/>
          <w:kern w:val="28"/>
          <w:sz w:val="24"/>
          <w:szCs w:val="24"/>
        </w:rPr>
        <w:softHyphen/>
      </w:r>
      <w:r w:rsidRPr="0083327D">
        <w:rPr>
          <w:bCs/>
          <w:kern w:val="28"/>
          <w:sz w:val="24"/>
          <w:szCs w:val="24"/>
        </w:rPr>
        <w:softHyphen/>
      </w:r>
      <w:r w:rsidRPr="0083327D">
        <w:rPr>
          <w:bCs/>
          <w:kern w:val="28"/>
          <w:sz w:val="24"/>
          <w:szCs w:val="24"/>
        </w:rPr>
        <w:softHyphen/>
      </w:r>
      <w:r w:rsidRPr="0083327D">
        <w:rPr>
          <w:bCs/>
          <w:kern w:val="28"/>
          <w:sz w:val="24"/>
          <w:szCs w:val="24"/>
        </w:rPr>
        <w:softHyphen/>
      </w:r>
      <w:r w:rsidRPr="0083327D">
        <w:rPr>
          <w:bCs/>
          <w:kern w:val="28"/>
          <w:sz w:val="24"/>
          <w:szCs w:val="24"/>
        </w:rPr>
        <w:softHyphen/>
      </w:r>
      <w:r w:rsidRPr="0083327D">
        <w:rPr>
          <w:bCs/>
          <w:kern w:val="28"/>
          <w:sz w:val="24"/>
          <w:szCs w:val="24"/>
        </w:rPr>
        <w:softHyphen/>
        <w:t>____________________                                                                       _____ С.А. Орлинская</w:t>
      </w:r>
    </w:p>
    <w:p w:rsidR="00F7543C" w:rsidRPr="0083327D" w:rsidRDefault="00F7543C" w:rsidP="0083327D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</w:p>
    <w:p w:rsidR="00F7543C" w:rsidRDefault="00F7543C" w:rsidP="0083327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7543C" w:rsidRDefault="00F7543C" w:rsidP="0083327D">
      <w:pPr>
        <w:pStyle w:val="Heading3"/>
        <w:jc w:val="center"/>
        <w:rPr>
          <w:rFonts w:ascii="Times New Roman" w:hAnsi="Times New Roman"/>
          <w:sz w:val="44"/>
          <w:szCs w:val="40"/>
          <w:lang w:val="ru-RU"/>
        </w:rPr>
      </w:pPr>
      <w:r>
        <w:rPr>
          <w:rFonts w:ascii="Times New Roman" w:hAnsi="Times New Roman"/>
          <w:sz w:val="44"/>
          <w:szCs w:val="40"/>
          <w:lang w:val="ru-RU"/>
        </w:rPr>
        <w:t>РАБОЧАЯ  ПРОГРАММА</w:t>
      </w:r>
    </w:p>
    <w:p w:rsidR="00F7543C" w:rsidRDefault="00F7543C" w:rsidP="0083327D">
      <w:pPr>
        <w:tabs>
          <w:tab w:val="left" w:pos="3357"/>
        </w:tabs>
        <w:rPr>
          <w:b/>
          <w:i/>
          <w:sz w:val="28"/>
          <w:szCs w:val="24"/>
        </w:rPr>
      </w:pPr>
    </w:p>
    <w:p w:rsidR="00F7543C" w:rsidRDefault="00F7543C" w:rsidP="0083327D">
      <w:pPr>
        <w:tabs>
          <w:tab w:val="left" w:pos="3357"/>
        </w:tabs>
        <w:rPr>
          <w:b/>
          <w:i/>
          <w:sz w:val="28"/>
          <w:szCs w:val="24"/>
        </w:rPr>
      </w:pPr>
    </w:p>
    <w:p w:rsidR="00F7543C" w:rsidRDefault="00F7543C" w:rsidP="0083327D">
      <w:pPr>
        <w:tabs>
          <w:tab w:val="left" w:pos="3357"/>
        </w:tabs>
        <w:rPr>
          <w:b/>
          <w:i/>
          <w:sz w:val="28"/>
          <w:szCs w:val="24"/>
        </w:rPr>
      </w:pPr>
    </w:p>
    <w:p w:rsidR="00F7543C" w:rsidRDefault="00F7543C" w:rsidP="0083327D">
      <w:pPr>
        <w:shd w:val="clear" w:color="auto" w:fill="FFFFFF"/>
        <w:rPr>
          <w:sz w:val="44"/>
          <w:szCs w:val="44"/>
        </w:rPr>
      </w:pPr>
      <w:r>
        <w:rPr>
          <w:color w:val="000000"/>
          <w:sz w:val="28"/>
          <w:szCs w:val="28"/>
        </w:rPr>
        <w:t xml:space="preserve"> по курсу</w:t>
      </w:r>
      <w:r>
        <w:rPr>
          <w:bCs/>
          <w:color w:val="000000"/>
          <w:sz w:val="28"/>
          <w:szCs w:val="28"/>
        </w:rPr>
        <w:t xml:space="preserve"> внеурочной деятельности     </w:t>
      </w:r>
      <w:r>
        <w:rPr>
          <w:b/>
          <w:i/>
          <w:sz w:val="44"/>
          <w:szCs w:val="44"/>
          <w:u w:val="single"/>
        </w:rPr>
        <w:t>«</w:t>
      </w:r>
      <w:r>
        <w:rPr>
          <w:b/>
          <w:i/>
          <w:sz w:val="44"/>
          <w:szCs w:val="44"/>
          <w:u w:val="single"/>
          <w:lang w:val="en-US"/>
        </w:rPr>
        <w:t>Nihao</w:t>
      </w:r>
      <w:r>
        <w:rPr>
          <w:b/>
          <w:i/>
          <w:sz w:val="44"/>
          <w:szCs w:val="44"/>
          <w:u w:val="single"/>
        </w:rPr>
        <w:t xml:space="preserve"> Китай»</w:t>
      </w:r>
    </w:p>
    <w:p w:rsidR="00F7543C" w:rsidRDefault="00F7543C" w:rsidP="0083327D">
      <w:pPr>
        <w:rPr>
          <w:sz w:val="28"/>
          <w:szCs w:val="28"/>
        </w:rPr>
      </w:pPr>
    </w:p>
    <w:p w:rsidR="00F7543C" w:rsidRDefault="00F7543C" w:rsidP="0083327D">
      <w:pPr>
        <w:rPr>
          <w:sz w:val="28"/>
          <w:szCs w:val="28"/>
        </w:rPr>
      </w:pPr>
    </w:p>
    <w:p w:rsidR="00F7543C" w:rsidRDefault="00F7543C" w:rsidP="0083327D">
      <w:pPr>
        <w:rPr>
          <w:sz w:val="28"/>
          <w:szCs w:val="28"/>
        </w:rPr>
      </w:pPr>
    </w:p>
    <w:p w:rsidR="00F7543C" w:rsidRDefault="00F7543C" w:rsidP="0083327D">
      <w:pPr>
        <w:rPr>
          <w:sz w:val="24"/>
          <w:szCs w:val="24"/>
        </w:rPr>
      </w:pPr>
      <w:r>
        <w:rPr>
          <w:sz w:val="28"/>
          <w:szCs w:val="28"/>
        </w:rPr>
        <w:t xml:space="preserve">уровень, класс      </w:t>
      </w:r>
      <w:r>
        <w:rPr>
          <w:b/>
          <w:i/>
          <w:sz w:val="44"/>
          <w:szCs w:val="44"/>
          <w:u w:val="single"/>
        </w:rPr>
        <w:t>основное  общее, 5 класс</w:t>
      </w:r>
    </w:p>
    <w:p w:rsidR="00F7543C" w:rsidRDefault="00F7543C" w:rsidP="0083327D">
      <w:r>
        <w:t xml:space="preserve">                                      (начальное общее, основное общее образование с указанием классов)</w:t>
      </w:r>
    </w:p>
    <w:p w:rsidR="00F7543C" w:rsidRDefault="00F7543C" w:rsidP="0083327D"/>
    <w:p w:rsidR="00F7543C" w:rsidRDefault="00F7543C" w:rsidP="0083327D"/>
    <w:p w:rsidR="00F7543C" w:rsidRDefault="00F7543C" w:rsidP="0083327D"/>
    <w:p w:rsidR="00F7543C" w:rsidRDefault="00F7543C" w:rsidP="0083327D">
      <w:pPr>
        <w:shd w:val="clear" w:color="auto" w:fill="FFFFFF"/>
      </w:pPr>
      <w:r>
        <w:rPr>
          <w:sz w:val="28"/>
          <w:szCs w:val="28"/>
        </w:rPr>
        <w:t xml:space="preserve">направление           </w:t>
      </w:r>
      <w:r>
        <w:rPr>
          <w:b/>
          <w:i/>
          <w:sz w:val="40"/>
          <w:szCs w:val="40"/>
        </w:rPr>
        <w:t>общекультурное</w:t>
      </w:r>
    </w:p>
    <w:p w:rsidR="00F7543C" w:rsidRDefault="00F7543C" w:rsidP="0083327D">
      <w:pPr>
        <w:tabs>
          <w:tab w:val="left" w:pos="2880"/>
          <w:tab w:val="left" w:pos="6754"/>
        </w:tabs>
      </w:pPr>
      <w:r>
        <w:t xml:space="preserve">                 </w:t>
      </w:r>
    </w:p>
    <w:p w:rsidR="00F7543C" w:rsidRDefault="00F7543C" w:rsidP="0083327D">
      <w:pPr>
        <w:tabs>
          <w:tab w:val="left" w:pos="2880"/>
          <w:tab w:val="left" w:pos="6754"/>
        </w:tabs>
      </w:pPr>
      <w:r>
        <w:t xml:space="preserve">                </w:t>
      </w:r>
    </w:p>
    <w:p w:rsidR="00F7543C" w:rsidRDefault="00F7543C" w:rsidP="0083327D">
      <w:pPr>
        <w:tabs>
          <w:tab w:val="left" w:pos="2880"/>
          <w:tab w:val="left" w:pos="6754"/>
        </w:tabs>
        <w:rPr>
          <w:b/>
          <w:i/>
          <w:sz w:val="28"/>
        </w:rPr>
      </w:pPr>
      <w:r>
        <w:tab/>
      </w:r>
      <w:r>
        <w:rPr>
          <w:b/>
          <w:i/>
          <w:sz w:val="32"/>
          <w:szCs w:val="32"/>
        </w:rPr>
        <w:t xml:space="preserve">            </w:t>
      </w:r>
    </w:p>
    <w:p w:rsidR="00F7543C" w:rsidRDefault="00F7543C" w:rsidP="0083327D">
      <w:pPr>
        <w:tabs>
          <w:tab w:val="left" w:pos="2495"/>
        </w:tabs>
        <w:rPr>
          <w:b/>
          <w:i/>
          <w:sz w:val="44"/>
          <w:szCs w:val="44"/>
          <w:u w:val="single"/>
        </w:rPr>
      </w:pPr>
      <w:r>
        <w:rPr>
          <w:sz w:val="28"/>
          <w:szCs w:val="28"/>
        </w:rPr>
        <w:t xml:space="preserve">Составитель    </w:t>
      </w:r>
      <w:r>
        <w:t xml:space="preserve">                 </w:t>
      </w:r>
      <w:r w:rsidRPr="0083327D">
        <w:rPr>
          <w:b/>
          <w:i/>
          <w:sz w:val="44"/>
          <w:szCs w:val="44"/>
        </w:rPr>
        <w:t>Заиконникова Е.Е.</w:t>
      </w:r>
    </w:p>
    <w:p w:rsidR="00F7543C" w:rsidRDefault="00F7543C" w:rsidP="0083327D">
      <w:pPr>
        <w:tabs>
          <w:tab w:val="left" w:pos="2495"/>
        </w:tabs>
        <w:rPr>
          <w:b/>
          <w:color w:val="000000"/>
          <w:sz w:val="28"/>
          <w:szCs w:val="28"/>
        </w:rPr>
      </w:pPr>
    </w:p>
    <w:p w:rsidR="00F7543C" w:rsidRDefault="00F7543C" w:rsidP="0083327D">
      <w:pPr>
        <w:tabs>
          <w:tab w:val="left" w:pos="2495"/>
        </w:tabs>
        <w:rPr>
          <w:b/>
          <w:color w:val="000000"/>
          <w:sz w:val="28"/>
          <w:szCs w:val="28"/>
        </w:rPr>
      </w:pPr>
    </w:p>
    <w:p w:rsidR="00F7543C" w:rsidRDefault="00F7543C" w:rsidP="0083327D">
      <w:pPr>
        <w:tabs>
          <w:tab w:val="left" w:pos="2495"/>
        </w:tabs>
        <w:rPr>
          <w:b/>
          <w:color w:val="000000"/>
          <w:sz w:val="28"/>
          <w:szCs w:val="28"/>
        </w:rPr>
      </w:pPr>
    </w:p>
    <w:p w:rsidR="00F7543C" w:rsidRDefault="00F7543C" w:rsidP="0083327D">
      <w:pPr>
        <w:tabs>
          <w:tab w:val="left" w:pos="2495"/>
        </w:tabs>
        <w:rPr>
          <w:b/>
          <w:color w:val="000000"/>
          <w:sz w:val="28"/>
          <w:szCs w:val="28"/>
        </w:rPr>
      </w:pPr>
    </w:p>
    <w:p w:rsidR="00F7543C" w:rsidRDefault="00F7543C" w:rsidP="0083327D">
      <w:pPr>
        <w:pStyle w:val="1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Кол-во часов 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35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</w:t>
      </w:r>
    </w:p>
    <w:p w:rsidR="00F7543C" w:rsidRDefault="00F7543C" w:rsidP="0083327D">
      <w:pPr>
        <w:pStyle w:val="1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7543C" w:rsidRDefault="00F7543C" w:rsidP="0083327D">
      <w:pPr>
        <w:rPr>
          <w:rFonts w:ascii="Bookman Old Style" w:hAnsi="Bookman Old Style"/>
          <w:b/>
          <w:sz w:val="24"/>
          <w:szCs w:val="24"/>
        </w:rPr>
      </w:pPr>
    </w:p>
    <w:p w:rsidR="00F7543C" w:rsidRDefault="00F7543C" w:rsidP="0083327D">
      <w:pPr>
        <w:rPr>
          <w:rFonts w:ascii="Bookman Old Style" w:hAnsi="Bookman Old Style"/>
          <w:b/>
          <w:sz w:val="24"/>
          <w:szCs w:val="24"/>
        </w:rPr>
      </w:pPr>
    </w:p>
    <w:p w:rsidR="00F7543C" w:rsidRDefault="00F7543C" w:rsidP="0096569B">
      <w:pPr>
        <w:jc w:val="center"/>
        <w:rPr>
          <w:b/>
          <w:sz w:val="24"/>
          <w:szCs w:val="24"/>
        </w:rPr>
      </w:pPr>
    </w:p>
    <w:p w:rsidR="00F7543C" w:rsidRPr="0083327D" w:rsidRDefault="00F7543C" w:rsidP="0096569B">
      <w:pPr>
        <w:jc w:val="center"/>
        <w:rPr>
          <w:sz w:val="24"/>
          <w:szCs w:val="24"/>
        </w:rPr>
      </w:pPr>
      <w:r w:rsidRPr="0083327D">
        <w:rPr>
          <w:b/>
          <w:sz w:val="24"/>
          <w:szCs w:val="24"/>
        </w:rPr>
        <w:t>1. ПЛАНИРУЕМЫЕ РЕЗУЛЬТАТЫ ОСВОЕНИЙ КУРСА</w:t>
      </w:r>
    </w:p>
    <w:p w:rsidR="00F7543C" w:rsidRPr="0083327D" w:rsidRDefault="00F7543C" w:rsidP="003922BD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77"/>
          <w:i w:val="0"/>
          <w:sz w:val="24"/>
          <w:szCs w:val="24"/>
        </w:rPr>
      </w:pPr>
      <w:r w:rsidRPr="0083327D">
        <w:rPr>
          <w:sz w:val="24"/>
          <w:szCs w:val="24"/>
        </w:rPr>
        <w:tab/>
        <w:t xml:space="preserve">Данная программа обеспечивает формирование личностных, метапредметных результатов: </w:t>
      </w:r>
    </w:p>
    <w:p w:rsidR="00F7543C" w:rsidRPr="0083327D" w:rsidRDefault="00F7543C" w:rsidP="005C433B">
      <w:pPr>
        <w:widowControl w:val="0"/>
        <w:autoSpaceDE w:val="0"/>
        <w:autoSpaceDN w:val="0"/>
        <w:adjustRightInd w:val="0"/>
        <w:jc w:val="both"/>
        <w:rPr>
          <w:rStyle w:val="FontStyle77"/>
          <w:i w:val="0"/>
          <w:sz w:val="24"/>
          <w:szCs w:val="24"/>
        </w:rPr>
      </w:pPr>
      <w:r w:rsidRPr="0083327D">
        <w:rPr>
          <w:rStyle w:val="FontStyle77"/>
          <w:i w:val="0"/>
          <w:sz w:val="24"/>
          <w:szCs w:val="24"/>
        </w:rPr>
        <w:t xml:space="preserve">Метапредметные: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умение самостоятельно определять цели и задачи своего обучения;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умение самостоятельно планировать;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владение основами самоконтроля, самооценки;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смысловое чтение;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умение работать индивидуально и в группе;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владение устной и письменной речью,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монологической контекстной речью;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>формирование и развитие компетентности в использовании ИКТ.</w:t>
      </w:r>
    </w:p>
    <w:p w:rsidR="00F7543C" w:rsidRPr="0083327D" w:rsidRDefault="00F7543C" w:rsidP="005C433B">
      <w:pPr>
        <w:widowControl w:val="0"/>
        <w:autoSpaceDE w:val="0"/>
        <w:autoSpaceDN w:val="0"/>
        <w:adjustRightInd w:val="0"/>
        <w:jc w:val="both"/>
        <w:rPr>
          <w:rStyle w:val="FontStyle77"/>
          <w:i w:val="0"/>
          <w:sz w:val="24"/>
          <w:szCs w:val="24"/>
        </w:rPr>
      </w:pPr>
      <w:r w:rsidRPr="0083327D">
        <w:rPr>
          <w:rStyle w:val="FontStyle77"/>
          <w:i w:val="0"/>
          <w:sz w:val="24"/>
          <w:szCs w:val="24"/>
        </w:rPr>
        <w:t xml:space="preserve">Личностные: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воспитание патриотизма;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формирование ответственного отношения к учению;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формирование целостного мировоззрения;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формирование осознанного, уважительного и доброжелательного отношения к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другому человеку;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освоение социальных норм, правил поведения;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формирование ценности здорового образа жизни;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осознание значения семьи в жизни человека и общества, уважительное и заботливое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77"/>
          <w:b w:val="0"/>
          <w:i w:val="0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 xml:space="preserve">отношение к членам своей семьи; </w:t>
      </w:r>
    </w:p>
    <w:p w:rsidR="00F7543C" w:rsidRPr="0083327D" w:rsidRDefault="00F7543C" w:rsidP="005C4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81"/>
          <w:sz w:val="24"/>
          <w:szCs w:val="24"/>
        </w:rPr>
      </w:pPr>
      <w:r w:rsidRPr="0083327D">
        <w:rPr>
          <w:rStyle w:val="FontStyle77"/>
          <w:b w:val="0"/>
          <w:i w:val="0"/>
          <w:sz w:val="24"/>
          <w:szCs w:val="24"/>
        </w:rPr>
        <w:t>развитие эстетического сознания</w:t>
      </w:r>
    </w:p>
    <w:p w:rsidR="00F7543C" w:rsidRPr="0083327D" w:rsidRDefault="00F7543C" w:rsidP="005C433B">
      <w:pPr>
        <w:rPr>
          <w:b/>
          <w:i/>
          <w:sz w:val="24"/>
          <w:szCs w:val="24"/>
          <w:u w:val="single"/>
        </w:rPr>
      </w:pPr>
      <w:r w:rsidRPr="0083327D">
        <w:rPr>
          <w:b/>
          <w:i/>
          <w:sz w:val="24"/>
          <w:szCs w:val="24"/>
          <w:u w:val="single"/>
        </w:rPr>
        <w:t>Программа отличается от других программ тем, что:</w:t>
      </w:r>
    </w:p>
    <w:p w:rsidR="00F7543C" w:rsidRPr="0083327D" w:rsidRDefault="00F7543C" w:rsidP="005C433B">
      <w:pPr>
        <w:rPr>
          <w:sz w:val="24"/>
          <w:szCs w:val="24"/>
        </w:rPr>
      </w:pPr>
      <w:r w:rsidRPr="0083327D">
        <w:rPr>
          <w:sz w:val="24"/>
          <w:szCs w:val="24"/>
        </w:rPr>
        <w:t>- позволяет в условиях общеобразовательной школы через дополнительное образование расширить возможности образовательной области «Китайского языка»;</w:t>
      </w:r>
    </w:p>
    <w:p w:rsidR="00F7543C" w:rsidRPr="0083327D" w:rsidRDefault="00F7543C" w:rsidP="005C433B">
      <w:pPr>
        <w:rPr>
          <w:sz w:val="24"/>
          <w:szCs w:val="24"/>
        </w:rPr>
      </w:pPr>
      <w:r w:rsidRPr="0083327D">
        <w:rPr>
          <w:sz w:val="24"/>
          <w:szCs w:val="24"/>
        </w:rPr>
        <w:t>- она ориентирована на развитие социальных и языковых способностей школьников разных возрастных групп за 1 год обучения соразмерно личной индивидуальности;</w:t>
      </w:r>
    </w:p>
    <w:p w:rsidR="00F7543C" w:rsidRPr="0083327D" w:rsidRDefault="00F7543C" w:rsidP="005C433B">
      <w:pPr>
        <w:rPr>
          <w:sz w:val="24"/>
          <w:szCs w:val="24"/>
        </w:rPr>
      </w:pPr>
      <w:r w:rsidRPr="0083327D">
        <w:rPr>
          <w:sz w:val="24"/>
          <w:szCs w:val="24"/>
        </w:rPr>
        <w:t>- использование игровых заданий, что повышает мотивацию детей к занятиям, развивает их познавательную активность;</w:t>
      </w:r>
    </w:p>
    <w:p w:rsidR="00F7543C" w:rsidRPr="0083327D" w:rsidRDefault="00F7543C" w:rsidP="005C433B">
      <w:pPr>
        <w:rPr>
          <w:sz w:val="24"/>
          <w:szCs w:val="24"/>
        </w:rPr>
      </w:pPr>
      <w:r w:rsidRPr="0083327D">
        <w:rPr>
          <w:sz w:val="24"/>
          <w:szCs w:val="24"/>
        </w:rPr>
        <w:t>- культурная программа подобрана с учетом традиционных дней, тематических праздников и других мероприятий</w:t>
      </w:r>
    </w:p>
    <w:p w:rsidR="00F7543C" w:rsidRPr="0083327D" w:rsidRDefault="00F7543C" w:rsidP="005C433B">
      <w:pPr>
        <w:pStyle w:val="Subtitle"/>
        <w:spacing w:after="0"/>
        <w:ind w:firstLine="709"/>
        <w:jc w:val="both"/>
        <w:rPr>
          <w:rFonts w:ascii="Times New Roman" w:hAnsi="Times New Roman"/>
        </w:rPr>
      </w:pPr>
      <w:r w:rsidRPr="0083327D">
        <w:rPr>
          <w:rFonts w:ascii="Times New Roman" w:hAnsi="Times New Roman"/>
        </w:rPr>
        <w:t>Занятия проводятся 1 раз в неделю по 1 академическому часу.</w:t>
      </w:r>
    </w:p>
    <w:p w:rsidR="00F7543C" w:rsidRPr="0083327D" w:rsidRDefault="00F7543C" w:rsidP="005C433B">
      <w:pPr>
        <w:pStyle w:val="Subtitle"/>
        <w:spacing w:after="0"/>
        <w:jc w:val="both"/>
        <w:rPr>
          <w:rFonts w:ascii="Times New Roman" w:hAnsi="Times New Roman"/>
        </w:rPr>
      </w:pPr>
      <w:r w:rsidRPr="0083327D">
        <w:rPr>
          <w:rFonts w:ascii="Times New Roman" w:hAnsi="Times New Roman"/>
        </w:rPr>
        <w:t>Условиями отбора детей в языковую группу являются: их желание заниматься именно этим языком и способность к систематическим занятиям. В процессе занятий возможен естественный отбор детей, способных заниматься языком, но не по принципу их одарённости, а в силу различных, в том числе организационных, обстоятельств.</w:t>
      </w:r>
    </w:p>
    <w:p w:rsidR="00F7543C" w:rsidRPr="0083327D" w:rsidRDefault="00F7543C" w:rsidP="005C433B">
      <w:pPr>
        <w:pStyle w:val="Subtitle"/>
        <w:spacing w:after="0"/>
        <w:jc w:val="both"/>
        <w:rPr>
          <w:rFonts w:ascii="Times New Roman" w:hAnsi="Times New Roman"/>
        </w:rPr>
      </w:pPr>
      <w:r w:rsidRPr="0083327D">
        <w:rPr>
          <w:rFonts w:ascii="Times New Roman" w:hAnsi="Times New Roman"/>
        </w:rPr>
        <w:t>Предусматривается возможность индивидуальных языковых умений.</w:t>
      </w:r>
    </w:p>
    <w:p w:rsidR="00F7543C" w:rsidRPr="0083327D" w:rsidRDefault="00F7543C" w:rsidP="00856B4B">
      <w:pPr>
        <w:rPr>
          <w:sz w:val="24"/>
          <w:szCs w:val="24"/>
        </w:rPr>
      </w:pPr>
    </w:p>
    <w:p w:rsidR="00F7543C" w:rsidRPr="0083327D" w:rsidRDefault="00F7543C" w:rsidP="00856B4B">
      <w:pPr>
        <w:jc w:val="center"/>
        <w:rPr>
          <w:b/>
          <w:color w:val="0D0D0D"/>
          <w:sz w:val="24"/>
          <w:szCs w:val="24"/>
        </w:rPr>
      </w:pPr>
      <w:r w:rsidRPr="0083327D">
        <w:rPr>
          <w:b/>
          <w:caps/>
          <w:sz w:val="24"/>
          <w:szCs w:val="24"/>
        </w:rPr>
        <w:t xml:space="preserve">2. </w:t>
      </w:r>
      <w:r w:rsidRPr="0083327D">
        <w:rPr>
          <w:b/>
          <w:bCs/>
          <w:sz w:val="24"/>
          <w:szCs w:val="24"/>
        </w:rPr>
        <w:t>СОДЕРЖАНИЕ  КУРСА</w:t>
      </w:r>
      <w:r w:rsidRPr="0083327D">
        <w:rPr>
          <w:b/>
          <w:color w:val="0D0D0D"/>
          <w:sz w:val="24"/>
          <w:szCs w:val="24"/>
        </w:rPr>
        <w:t xml:space="preserve">, </w:t>
      </w:r>
    </w:p>
    <w:p w:rsidR="00F7543C" w:rsidRPr="0083327D" w:rsidRDefault="00F7543C" w:rsidP="00856B4B">
      <w:pPr>
        <w:jc w:val="center"/>
        <w:rPr>
          <w:b/>
          <w:color w:val="0D0D0D"/>
          <w:sz w:val="24"/>
          <w:szCs w:val="24"/>
        </w:rPr>
      </w:pPr>
      <w:r w:rsidRPr="0083327D">
        <w:rPr>
          <w:b/>
          <w:color w:val="0D0D0D"/>
          <w:sz w:val="24"/>
          <w:szCs w:val="24"/>
        </w:rPr>
        <w:t>С УКАЗАНИЕМ ОСНОВНЫХ  ВИДОВ  ДЕЯТЕЛЬНОСТИ И ФОРМ РАБОТЫ</w:t>
      </w:r>
    </w:p>
    <w:p w:rsidR="00F7543C" w:rsidRPr="0083327D" w:rsidRDefault="00F7543C" w:rsidP="00856B4B">
      <w:pPr>
        <w:rPr>
          <w:b/>
          <w:color w:val="0D0D0D"/>
          <w:sz w:val="24"/>
          <w:szCs w:val="24"/>
        </w:rPr>
      </w:pPr>
      <w:r w:rsidRPr="0083327D">
        <w:rPr>
          <w:b/>
          <w:color w:val="0D0D0D"/>
          <w:sz w:val="24"/>
          <w:szCs w:val="24"/>
        </w:rPr>
        <w:t xml:space="preserve">  </w:t>
      </w:r>
    </w:p>
    <w:tbl>
      <w:tblPr>
        <w:tblStyle w:val="TableGrid"/>
        <w:tblW w:w="9571" w:type="dxa"/>
        <w:tblInd w:w="0" w:type="dxa"/>
        <w:tblLayout w:type="fixed"/>
        <w:tblLook w:val="01E0"/>
      </w:tblPr>
      <w:tblGrid>
        <w:gridCol w:w="636"/>
        <w:gridCol w:w="4840"/>
        <w:gridCol w:w="1832"/>
        <w:gridCol w:w="2263"/>
      </w:tblGrid>
      <w:tr w:rsidR="00F7543C" w:rsidTr="00206F36">
        <w:tc>
          <w:tcPr>
            <w:tcW w:w="636" w:type="dxa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</w:rPr>
              <w:t>№</w:t>
            </w:r>
          </w:p>
        </w:tc>
        <w:tc>
          <w:tcPr>
            <w:tcW w:w="4840" w:type="dxa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</w:rPr>
              <w:t>Тема</w:t>
            </w:r>
          </w:p>
        </w:tc>
        <w:tc>
          <w:tcPr>
            <w:tcW w:w="1832" w:type="dxa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</w:rPr>
              <w:t>Форма организации</w:t>
            </w:r>
          </w:p>
        </w:tc>
        <w:tc>
          <w:tcPr>
            <w:tcW w:w="2263" w:type="dxa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</w:rPr>
              <w:t>Вид деятельности</w:t>
            </w:r>
          </w:p>
        </w:tc>
      </w:tr>
      <w:tr w:rsidR="00F7543C" w:rsidTr="00953AEA">
        <w:tc>
          <w:tcPr>
            <w:tcW w:w="636" w:type="dxa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40" w:type="dxa"/>
          </w:tcPr>
          <w:p w:rsidR="00F7543C" w:rsidRPr="0083327D" w:rsidRDefault="00F7543C" w:rsidP="00206F36">
            <w:pPr>
              <w:rPr>
                <w:b/>
                <w:sz w:val="24"/>
                <w:szCs w:val="24"/>
              </w:rPr>
            </w:pPr>
            <w:r w:rsidRPr="0083327D">
              <w:rPr>
                <w:b/>
                <w:sz w:val="24"/>
                <w:szCs w:val="24"/>
              </w:rPr>
              <w:t xml:space="preserve">Фонетическая сторона речи: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-навыки адекватного произношения и различения на слух всех звуков китайского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языка;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-соблюдение правильного тонального рисунка в словах и фразах;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-членение предложений на смысловые группы;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-соблюдение правильной интонации в различных типах предложений;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-дальнейшее совершенствование слухо-произносительных навыков, в том числе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применительно к новому языковому материалу;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 восприятие на слух и воспроизведение ритмико-интонационных особенностей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китайского языка на уровне словосочетаний и простых предложений. </w:t>
            </w:r>
          </w:p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 w:val="restart"/>
          </w:tcPr>
          <w:p w:rsidR="00F7543C" w:rsidRPr="0083327D" w:rsidRDefault="00F7543C" w:rsidP="00206F36">
            <w:pPr>
              <w:pStyle w:val="ListParagraph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3327D">
              <w:rPr>
                <w:rFonts w:ascii="Times New Roman" w:hAnsi="Times New Roman"/>
                <w:sz w:val="24"/>
                <w:szCs w:val="24"/>
              </w:rPr>
              <w:t>урок-исследование;</w:t>
            </w:r>
          </w:p>
          <w:p w:rsidR="00F7543C" w:rsidRPr="0083327D" w:rsidRDefault="00F7543C" w:rsidP="00206F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27D">
              <w:rPr>
                <w:rFonts w:ascii="Times New Roman" w:hAnsi="Times New Roman"/>
                <w:sz w:val="24"/>
                <w:szCs w:val="24"/>
              </w:rPr>
              <w:t>урок-диалог;</w:t>
            </w:r>
          </w:p>
          <w:p w:rsidR="00F7543C" w:rsidRPr="0083327D" w:rsidRDefault="00F7543C" w:rsidP="00206F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27D">
              <w:rPr>
                <w:rFonts w:ascii="Times New Roman" w:hAnsi="Times New Roman"/>
                <w:sz w:val="24"/>
                <w:szCs w:val="24"/>
              </w:rPr>
              <w:t xml:space="preserve">урок-интервью; </w:t>
            </w:r>
          </w:p>
          <w:p w:rsidR="00F7543C" w:rsidRPr="0083327D" w:rsidRDefault="00F7543C" w:rsidP="00206F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27D">
              <w:rPr>
                <w:rFonts w:ascii="Times New Roman" w:hAnsi="Times New Roman"/>
                <w:sz w:val="24"/>
                <w:szCs w:val="24"/>
              </w:rPr>
              <w:t xml:space="preserve">урок-пресс-конференция; </w:t>
            </w:r>
          </w:p>
          <w:p w:rsidR="00F7543C" w:rsidRPr="0083327D" w:rsidRDefault="00F7543C" w:rsidP="00206F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27D">
              <w:rPr>
                <w:rFonts w:ascii="Times New Roman" w:hAnsi="Times New Roman"/>
                <w:sz w:val="24"/>
                <w:szCs w:val="24"/>
              </w:rPr>
              <w:t>урок-театр;</w:t>
            </w:r>
          </w:p>
          <w:p w:rsidR="00F7543C" w:rsidRPr="0083327D" w:rsidRDefault="00F7543C" w:rsidP="00206F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27D">
              <w:rPr>
                <w:rFonts w:ascii="Times New Roman" w:hAnsi="Times New Roman"/>
                <w:sz w:val="24"/>
                <w:szCs w:val="24"/>
              </w:rPr>
              <w:t xml:space="preserve">урок  — анализ первоисточников; </w:t>
            </w:r>
          </w:p>
          <w:p w:rsidR="00F7543C" w:rsidRPr="0083327D" w:rsidRDefault="00F7543C" w:rsidP="00206F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27D">
              <w:rPr>
                <w:rFonts w:ascii="Times New Roman" w:hAnsi="Times New Roman"/>
                <w:sz w:val="24"/>
                <w:szCs w:val="24"/>
              </w:rPr>
              <w:t>урок — мозговая атака;</w:t>
            </w:r>
          </w:p>
          <w:p w:rsidR="00F7543C" w:rsidRDefault="00F7543C" w:rsidP="00206F36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 w:rsidRPr="0083327D">
              <w:rPr>
                <w:sz w:val="24"/>
                <w:szCs w:val="24"/>
              </w:rPr>
              <w:t>урок — защита исследовательских проектов</w:t>
            </w:r>
          </w:p>
          <w:p w:rsidR="00F7543C" w:rsidRPr="0083327D" w:rsidRDefault="00F7543C" w:rsidP="00206F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27D">
              <w:rPr>
                <w:rFonts w:ascii="Times New Roman" w:hAnsi="Times New Roman"/>
                <w:sz w:val="24"/>
                <w:szCs w:val="24"/>
              </w:rPr>
              <w:t>конкурсы;</w:t>
            </w:r>
          </w:p>
          <w:p w:rsidR="00F7543C" w:rsidRPr="0083327D" w:rsidRDefault="00F7543C" w:rsidP="00206F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27D">
              <w:rPr>
                <w:rFonts w:ascii="Times New Roman" w:hAnsi="Times New Roman"/>
                <w:sz w:val="24"/>
                <w:szCs w:val="24"/>
              </w:rPr>
              <w:t>эстафеты;</w:t>
            </w:r>
          </w:p>
          <w:p w:rsidR="00F7543C" w:rsidRPr="0083327D" w:rsidRDefault="00F7543C" w:rsidP="00206F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27D">
              <w:rPr>
                <w:rFonts w:ascii="Times New Roman" w:hAnsi="Times New Roman"/>
                <w:sz w:val="24"/>
                <w:szCs w:val="24"/>
              </w:rPr>
              <w:t>КВН;</w:t>
            </w:r>
          </w:p>
          <w:p w:rsidR="00F7543C" w:rsidRPr="0083327D" w:rsidRDefault="00F7543C" w:rsidP="00206F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27D">
              <w:rPr>
                <w:rFonts w:ascii="Times New Roman" w:hAnsi="Times New Roman"/>
                <w:sz w:val="24"/>
                <w:szCs w:val="24"/>
              </w:rPr>
              <w:t>языковые игры;</w:t>
            </w:r>
          </w:p>
          <w:p w:rsidR="00F7543C" w:rsidRPr="0083327D" w:rsidRDefault="00F7543C" w:rsidP="00206F3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27D">
              <w:rPr>
                <w:rFonts w:ascii="Times New Roman" w:hAnsi="Times New Roman"/>
                <w:sz w:val="24"/>
                <w:szCs w:val="24"/>
              </w:rPr>
              <w:t xml:space="preserve">кроссворды; </w:t>
            </w:r>
          </w:p>
          <w:p w:rsidR="00F7543C" w:rsidRDefault="00F7543C" w:rsidP="00206F36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 w:rsidRPr="0083327D">
              <w:rPr>
                <w:sz w:val="24"/>
                <w:szCs w:val="24"/>
              </w:rPr>
              <w:t>викторины.</w:t>
            </w:r>
          </w:p>
        </w:tc>
        <w:tc>
          <w:tcPr>
            <w:tcW w:w="2263" w:type="dxa"/>
            <w:vMerge w:val="restart"/>
          </w:tcPr>
          <w:p w:rsidR="00F7543C" w:rsidRPr="001E6FD7" w:rsidRDefault="00F7543C" w:rsidP="00206F36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семейно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>, выполн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тестов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видеофильм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типи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чной китайской семье, обсуждение самых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популярны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России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Китая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тение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типичных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китайских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домах.</w:t>
            </w:r>
          </w:p>
          <w:p w:rsidR="00F7543C" w:rsidRPr="001E6FD7" w:rsidRDefault="00F7543C" w:rsidP="00206F3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и сравнение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китайского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российско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расписани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видеофильм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школьных принадлежностях, составл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 распорядка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дня, выполн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«Вопросительные слова».</w:t>
            </w:r>
          </w:p>
          <w:p w:rsidR="00F7543C" w:rsidRDefault="00F7543C" w:rsidP="00206F36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презентаци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видам спорта, обсужд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популярны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Китае 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543C" w:rsidRPr="00632F7B" w:rsidRDefault="00F7543C" w:rsidP="00206F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32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видеофильма, чтение о редких животных, рассказ о своем питомце, просмотр презентации об окружающей среде, создание буклета «Я люблю природу», где описываются практические советы по охране природы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543C" w:rsidRPr="00632F7B" w:rsidRDefault="00F7543C" w:rsidP="00206F3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</w:t>
            </w:r>
            <w:r w:rsidRPr="00632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мультфильм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632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китайском</w:t>
            </w:r>
            <w:r w:rsidRPr="00632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632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адаптированны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32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632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прослушивание </w:t>
            </w:r>
            <w:r w:rsidRPr="00632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аудиосказки, высказыва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632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32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впечатлени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32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543C" w:rsidRPr="001E6FD7" w:rsidRDefault="00F7543C" w:rsidP="00206F3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Прослушивание китайских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рифмов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1E6F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543C" w:rsidRDefault="00F7543C" w:rsidP="00C401B1">
            <w:pPr>
              <w:pStyle w:val="ListParagraph"/>
              <w:ind w:left="0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F7543C" w:rsidTr="00953AEA">
        <w:tc>
          <w:tcPr>
            <w:tcW w:w="636" w:type="dxa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F7543C" w:rsidRPr="0083327D" w:rsidRDefault="00F7543C" w:rsidP="00206F36">
            <w:pPr>
              <w:rPr>
                <w:b/>
                <w:sz w:val="24"/>
                <w:szCs w:val="24"/>
              </w:rPr>
            </w:pPr>
            <w:r w:rsidRPr="0083327D">
              <w:rPr>
                <w:b/>
                <w:sz w:val="24"/>
                <w:szCs w:val="24"/>
              </w:rPr>
              <w:t>Лексическая сторона речи: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-расширение объема продуктивного и рецептивного лексического минимума за счет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лексических средств, обслуживающих новые темы, проблемы и ситуации общения; 1 год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обучения - 65 лексических единиц;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-развитие навыков их распознавания и употребления в речи;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-владение необходимым лексическим минимумом в рамках изученных тем. </w:t>
            </w:r>
          </w:p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</w:tcPr>
          <w:p w:rsidR="00F7543C" w:rsidRDefault="00F7543C" w:rsidP="00206F36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</w:tr>
      <w:tr w:rsidR="00F7543C" w:rsidTr="00B84726">
        <w:tc>
          <w:tcPr>
            <w:tcW w:w="636" w:type="dxa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4840" w:type="dxa"/>
          </w:tcPr>
          <w:p w:rsidR="00F7543C" w:rsidRPr="0083327D" w:rsidRDefault="00F7543C" w:rsidP="00206F36">
            <w:pPr>
              <w:rPr>
                <w:b/>
                <w:sz w:val="24"/>
                <w:szCs w:val="24"/>
              </w:rPr>
            </w:pPr>
            <w:r w:rsidRPr="0083327D">
              <w:rPr>
                <w:b/>
                <w:sz w:val="24"/>
                <w:szCs w:val="24"/>
              </w:rPr>
              <w:t xml:space="preserve">Грамматическая сторона речи: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-расширение объема значений грамматических средств, изученных в вводно-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фонетическом курсе, и овладение новыми грамматическими явлениями;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-знание признаков и навыки распознавания и употребления в речи грамматической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нормы построения предложений с глагольным сказуемым, качественным сказуемым,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предложений с глаголами </w:t>
            </w:r>
            <w:r w:rsidRPr="0083327D">
              <w:rPr>
                <w:rFonts w:ascii="MS Gothic" w:eastAsia="MS Gothic" w:hint="eastAsia"/>
                <w:sz w:val="24"/>
                <w:szCs w:val="24"/>
              </w:rPr>
              <w:t>是</w:t>
            </w:r>
            <w:r w:rsidRPr="0083327D">
              <w:rPr>
                <w:sz w:val="24"/>
                <w:szCs w:val="24"/>
              </w:rPr>
              <w:t xml:space="preserve"> ,</w:t>
            </w:r>
            <w:r w:rsidRPr="0083327D">
              <w:rPr>
                <w:rFonts w:ascii="MS Gothic" w:eastAsia="MS Gothic" w:hint="eastAsia"/>
                <w:sz w:val="24"/>
                <w:szCs w:val="24"/>
              </w:rPr>
              <w:t>有</w:t>
            </w:r>
            <w:r w:rsidRPr="0083327D">
              <w:rPr>
                <w:sz w:val="24"/>
                <w:szCs w:val="24"/>
              </w:rPr>
              <w:t xml:space="preserve"> , вопросительных предложений (общий, специальный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вопросы), в утвердительной и отрицательной форме; видовременных форм глагола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(настоящее, прошедшее завершенное время глагола);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-знание и навыки распознавания и грамматического употребления в речи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вопросительных слов; наречия </w:t>
            </w:r>
            <w:r w:rsidRPr="0083327D">
              <w:rPr>
                <w:rFonts w:ascii="MS Gothic" w:eastAsia="MS Gothic" w:hint="eastAsia"/>
                <w:sz w:val="24"/>
                <w:szCs w:val="24"/>
              </w:rPr>
              <w:t>都</w:t>
            </w:r>
            <w:r w:rsidRPr="0083327D">
              <w:rPr>
                <w:sz w:val="24"/>
                <w:szCs w:val="24"/>
              </w:rPr>
              <w:t xml:space="preserve"> ; употребление фразовых частиц и служебных слов в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китайском языке. </w:t>
            </w:r>
          </w:p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</w:tr>
      <w:tr w:rsidR="00F7543C" w:rsidTr="00B84726">
        <w:tc>
          <w:tcPr>
            <w:tcW w:w="636" w:type="dxa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4840" w:type="dxa"/>
          </w:tcPr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b/>
                <w:sz w:val="24"/>
                <w:szCs w:val="24"/>
              </w:rPr>
              <w:t>Аудирование:</w:t>
            </w:r>
            <w:r w:rsidRPr="0083327D">
              <w:rPr>
                <w:sz w:val="24"/>
                <w:szCs w:val="24"/>
              </w:rPr>
              <w:t xml:space="preserve">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-обучаемые должны уметь правильно произносить и различать на слух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все звуки и звукосочетания китайского языка, как изолированно, так и в потоке речи, слоги с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четырьмя тонами (подряд и вразбивку), пройденные односложные и многосложные слова и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словосочетания, а также короткие повествовательные, вопросительные и отрицательные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предложения;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-знать: обиходную лексику и правильно действовать по указаниям учителя, уметь выделять смысловой центр фразы, правильно ставить логическое ударение;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-понимать на слух китайскую речь, предъявляемую в нормальном темпе и построенную на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программном языковом материале, длительностью звучания до 2 минут. </w:t>
            </w:r>
          </w:p>
          <w:p w:rsidR="00F7543C" w:rsidRDefault="00F7543C">
            <w:pPr>
              <w:snapToGrid w:val="0"/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 w:val="restart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</w:tr>
      <w:tr w:rsidR="00F7543C" w:rsidTr="00D11B79">
        <w:tc>
          <w:tcPr>
            <w:tcW w:w="636" w:type="dxa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4840" w:type="dxa"/>
          </w:tcPr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b/>
                <w:sz w:val="24"/>
                <w:szCs w:val="24"/>
              </w:rPr>
              <w:t>Говорение:</w:t>
            </w:r>
            <w:r w:rsidRPr="0083327D">
              <w:rPr>
                <w:sz w:val="24"/>
                <w:szCs w:val="24"/>
              </w:rPr>
              <w:t xml:space="preserve">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-обучаемые должны владеть артикуляционной базой;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-основным звуковым составом системой гласных и согласных китайского языка;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-произносить слоги с четырьмя тонами и с лёгким тоном;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-должны правильно произносить пройденные односложные и многосложные слова и словосочетания, а также короткие предложения с выразительным интонированием, с соблюдением интонационного рисунка предложений разной коммуникативной направленности. </w:t>
            </w:r>
          </w:p>
          <w:p w:rsidR="00F7543C" w:rsidRDefault="00F7543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</w:tr>
      <w:tr w:rsidR="00F7543C" w:rsidTr="00553F5D">
        <w:tc>
          <w:tcPr>
            <w:tcW w:w="636" w:type="dxa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40" w:type="dxa"/>
          </w:tcPr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b/>
                <w:sz w:val="24"/>
                <w:szCs w:val="24"/>
              </w:rPr>
              <w:t>Диалогическая речь:</w:t>
            </w:r>
            <w:r w:rsidRPr="0083327D">
              <w:rPr>
                <w:sz w:val="24"/>
                <w:szCs w:val="24"/>
              </w:rPr>
              <w:t xml:space="preserve">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-обучаемые должны уметь без предварительной подготовки задавать вопросы и давать на них полные и краткие ответы в пределах изученных тем с опорой на образец, высказывания каждого собеседника должно содержать не менее 2-3 реплик, правильно оформленных в языковом отношении. </w:t>
            </w:r>
          </w:p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</w:tr>
      <w:tr w:rsidR="00F7543C" w:rsidTr="00F8489C">
        <w:tc>
          <w:tcPr>
            <w:tcW w:w="636" w:type="dxa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4840" w:type="dxa"/>
          </w:tcPr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b/>
                <w:sz w:val="24"/>
                <w:szCs w:val="24"/>
              </w:rPr>
              <w:t>Монологическая речь:</w:t>
            </w:r>
            <w:r w:rsidRPr="0083327D">
              <w:rPr>
                <w:sz w:val="24"/>
                <w:szCs w:val="24"/>
              </w:rPr>
              <w:t xml:space="preserve">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-делать подготовленные устные сообщения из 3-5 предложений (1 год обучения). </w:t>
            </w:r>
          </w:p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</w:tr>
      <w:tr w:rsidR="00F7543C" w:rsidTr="00540099">
        <w:tc>
          <w:tcPr>
            <w:tcW w:w="636" w:type="dxa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</w:rPr>
              <w:t>8</w:t>
            </w:r>
          </w:p>
        </w:tc>
        <w:tc>
          <w:tcPr>
            <w:tcW w:w="4840" w:type="dxa"/>
          </w:tcPr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b/>
                <w:sz w:val="24"/>
                <w:szCs w:val="24"/>
              </w:rPr>
              <w:t>Чтение:</w:t>
            </w:r>
            <w:r w:rsidRPr="0083327D">
              <w:rPr>
                <w:sz w:val="24"/>
                <w:szCs w:val="24"/>
              </w:rPr>
              <w:t xml:space="preserve">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-обучаемые должны овладеть техникой чтения вслух слов, словосочетаний и коротких предложений в буквенной записи в пределах усвоенного устного материала, с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правильным произношением, интонацией, и четкой дикцией;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-должны уметь правильно прочесть отдельные иероглифы, сочетания иероглифов и иероглифические фразы, а также соотнести их по значению, в пределах программного иероглифического материала без опоры на транскрипцию;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-уметь читать про себя и вслух с полным пониманием иероглифический текст объемом 20-40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 xml:space="preserve">иероглифов (1 год обучения). </w:t>
            </w:r>
          </w:p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 w:val="restart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</w:tr>
      <w:tr w:rsidR="00F7543C" w:rsidTr="00540099">
        <w:tc>
          <w:tcPr>
            <w:tcW w:w="636" w:type="dxa"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4840" w:type="dxa"/>
          </w:tcPr>
          <w:p w:rsidR="00F7543C" w:rsidRPr="0083327D" w:rsidRDefault="00F7543C" w:rsidP="00206F36">
            <w:pPr>
              <w:rPr>
                <w:b/>
                <w:sz w:val="24"/>
                <w:szCs w:val="24"/>
              </w:rPr>
            </w:pPr>
            <w:r w:rsidRPr="0083327D">
              <w:rPr>
                <w:b/>
                <w:sz w:val="24"/>
                <w:szCs w:val="24"/>
              </w:rPr>
              <w:t xml:space="preserve">Перевод: </w:t>
            </w:r>
          </w:p>
          <w:p w:rsidR="00F7543C" w:rsidRPr="0083327D" w:rsidRDefault="00F7543C" w:rsidP="00206F36">
            <w:pPr>
              <w:rPr>
                <w:sz w:val="24"/>
                <w:szCs w:val="24"/>
              </w:rPr>
            </w:pPr>
            <w:r w:rsidRPr="0083327D">
              <w:rPr>
                <w:b/>
                <w:sz w:val="24"/>
                <w:szCs w:val="24"/>
              </w:rPr>
              <w:t>-</w:t>
            </w:r>
            <w:r w:rsidRPr="0083327D">
              <w:rPr>
                <w:sz w:val="24"/>
                <w:szCs w:val="24"/>
              </w:rPr>
              <w:t>обучаемые должны уметь переводить несложные словосочетания и предложения, содержащие до 10 слов, включенных в программный материал.</w:t>
            </w:r>
          </w:p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F7543C" w:rsidRDefault="00F7543C">
            <w:pPr>
              <w:rPr>
                <w:b/>
                <w:color w:val="0D0D0D"/>
                <w:sz w:val="24"/>
                <w:szCs w:val="24"/>
                <w:lang w:eastAsia="en-US"/>
              </w:rPr>
            </w:pPr>
          </w:p>
        </w:tc>
      </w:tr>
    </w:tbl>
    <w:p w:rsidR="00F7543C" w:rsidRDefault="00F7543C" w:rsidP="00206F36">
      <w:pPr>
        <w:rPr>
          <w:b/>
          <w:sz w:val="24"/>
          <w:szCs w:val="24"/>
        </w:rPr>
      </w:pPr>
    </w:p>
    <w:p w:rsidR="00F7543C" w:rsidRPr="0083327D" w:rsidRDefault="00F7543C" w:rsidP="00856B4B">
      <w:pPr>
        <w:rPr>
          <w:b/>
          <w:color w:val="0D0D0D"/>
          <w:sz w:val="24"/>
          <w:szCs w:val="24"/>
        </w:rPr>
      </w:pPr>
      <w:r w:rsidRPr="0083327D">
        <w:rPr>
          <w:b/>
          <w:color w:val="0D0D0D"/>
          <w:sz w:val="24"/>
          <w:szCs w:val="24"/>
        </w:rPr>
        <w:t xml:space="preserve">                                                          </w:t>
      </w:r>
    </w:p>
    <w:p w:rsidR="00F7543C" w:rsidRPr="0083327D" w:rsidRDefault="00F7543C" w:rsidP="00856B4B">
      <w:pPr>
        <w:jc w:val="center"/>
        <w:rPr>
          <w:b/>
          <w:color w:val="0D0D0D"/>
          <w:sz w:val="24"/>
          <w:szCs w:val="24"/>
        </w:rPr>
      </w:pPr>
      <w:r w:rsidRPr="0083327D">
        <w:rPr>
          <w:b/>
          <w:sz w:val="24"/>
          <w:szCs w:val="24"/>
        </w:rPr>
        <w:t xml:space="preserve">   </w:t>
      </w:r>
      <w:r w:rsidRPr="0083327D">
        <w:rPr>
          <w:b/>
          <w:color w:val="0D0D0D"/>
          <w:sz w:val="24"/>
          <w:szCs w:val="24"/>
        </w:rPr>
        <w:t>3. ТЕМАТИЧЕСКОЕ ПЛАНИРОВАНИЕ</w:t>
      </w:r>
    </w:p>
    <w:p w:rsidR="00F7543C" w:rsidRPr="0083327D" w:rsidRDefault="00F7543C" w:rsidP="00856B4B">
      <w:pPr>
        <w:jc w:val="center"/>
        <w:rPr>
          <w:b/>
          <w:color w:val="0D0D0D"/>
          <w:sz w:val="24"/>
          <w:szCs w:val="24"/>
        </w:rPr>
      </w:pPr>
      <w:r w:rsidRPr="0083327D">
        <w:rPr>
          <w:b/>
          <w:color w:val="0D0D0D"/>
          <w:sz w:val="24"/>
          <w:szCs w:val="24"/>
        </w:rPr>
        <w:t>.</w:t>
      </w:r>
    </w:p>
    <w:p w:rsidR="00F7543C" w:rsidRPr="0083327D" w:rsidRDefault="00F7543C" w:rsidP="003922BD">
      <w:pPr>
        <w:jc w:val="center"/>
        <w:outlineLvl w:val="0"/>
        <w:rPr>
          <w:b/>
          <w:bCs/>
          <w:caps/>
          <w:sz w:val="24"/>
          <w:szCs w:val="24"/>
        </w:rPr>
      </w:pPr>
    </w:p>
    <w:tbl>
      <w:tblPr>
        <w:tblpPr w:leftFromText="180" w:rightFromText="180" w:vertAnchor="text" w:horzAnchor="margin" w:tblpY="7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20"/>
        <w:gridCol w:w="1985"/>
      </w:tblGrid>
      <w:tr w:rsidR="00F7543C" w:rsidRPr="0083327D" w:rsidTr="0083327D">
        <w:tc>
          <w:tcPr>
            <w:tcW w:w="567" w:type="dxa"/>
            <w:vMerge w:val="restart"/>
            <w:vAlign w:val="center"/>
          </w:tcPr>
          <w:p w:rsidR="00F7543C" w:rsidRPr="0083327D" w:rsidRDefault="00F7543C" w:rsidP="0096569B">
            <w:pPr>
              <w:jc w:val="center"/>
              <w:rPr>
                <w:b/>
                <w:bCs/>
                <w:sz w:val="24"/>
                <w:szCs w:val="24"/>
              </w:rPr>
            </w:pPr>
            <w:r w:rsidRPr="0083327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20" w:type="dxa"/>
            <w:vMerge w:val="restart"/>
            <w:vAlign w:val="center"/>
          </w:tcPr>
          <w:p w:rsidR="00F7543C" w:rsidRPr="0083327D" w:rsidRDefault="00F7543C" w:rsidP="0096569B">
            <w:pPr>
              <w:jc w:val="center"/>
              <w:rPr>
                <w:b/>
                <w:bCs/>
                <w:sz w:val="24"/>
                <w:szCs w:val="24"/>
              </w:rPr>
            </w:pPr>
            <w:r w:rsidRPr="0083327D">
              <w:rPr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985" w:type="dxa"/>
            <w:vAlign w:val="center"/>
          </w:tcPr>
          <w:p w:rsidR="00F7543C" w:rsidRPr="0083327D" w:rsidRDefault="00F7543C" w:rsidP="0096569B">
            <w:pPr>
              <w:jc w:val="center"/>
              <w:rPr>
                <w:b/>
                <w:bCs/>
                <w:sz w:val="24"/>
                <w:szCs w:val="24"/>
              </w:rPr>
            </w:pPr>
            <w:r w:rsidRPr="0083327D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7543C" w:rsidRPr="0083327D" w:rsidTr="0083327D">
        <w:tc>
          <w:tcPr>
            <w:tcW w:w="567" w:type="dxa"/>
            <w:vMerge/>
            <w:vAlign w:val="center"/>
          </w:tcPr>
          <w:p w:rsidR="00F7543C" w:rsidRPr="0083327D" w:rsidRDefault="00F7543C" w:rsidP="009656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0" w:type="dxa"/>
            <w:vMerge/>
            <w:vAlign w:val="center"/>
          </w:tcPr>
          <w:p w:rsidR="00F7543C" w:rsidRPr="0083327D" w:rsidRDefault="00F7543C" w:rsidP="009656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543C" w:rsidRPr="0083327D" w:rsidRDefault="00F7543C" w:rsidP="009656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43C" w:rsidRPr="0083327D" w:rsidTr="0083327D">
        <w:trPr>
          <w:trHeight w:val="20"/>
        </w:trPr>
        <w:tc>
          <w:tcPr>
            <w:tcW w:w="567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1</w:t>
            </w:r>
          </w:p>
        </w:tc>
        <w:tc>
          <w:tcPr>
            <w:tcW w:w="5920" w:type="dxa"/>
            <w:vAlign w:val="center"/>
          </w:tcPr>
          <w:p w:rsidR="00F7543C" w:rsidRPr="0083327D" w:rsidRDefault="00F7543C" w:rsidP="0096569B">
            <w:pPr>
              <w:shd w:val="clear" w:color="auto" w:fill="FFFFFF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985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2</w:t>
            </w:r>
          </w:p>
        </w:tc>
      </w:tr>
      <w:tr w:rsidR="00F7543C" w:rsidRPr="0083327D" w:rsidTr="0083327D">
        <w:trPr>
          <w:trHeight w:val="20"/>
        </w:trPr>
        <w:tc>
          <w:tcPr>
            <w:tcW w:w="567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2</w:t>
            </w:r>
          </w:p>
        </w:tc>
        <w:tc>
          <w:tcPr>
            <w:tcW w:w="5920" w:type="dxa"/>
            <w:vAlign w:val="center"/>
          </w:tcPr>
          <w:p w:rsidR="00F7543C" w:rsidRPr="0083327D" w:rsidRDefault="00F7543C" w:rsidP="0096569B">
            <w:pPr>
              <w:shd w:val="clear" w:color="auto" w:fill="FFFFFF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Основы фонетики и иероглифики.</w:t>
            </w:r>
          </w:p>
        </w:tc>
        <w:tc>
          <w:tcPr>
            <w:tcW w:w="1985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4</w:t>
            </w:r>
          </w:p>
        </w:tc>
      </w:tr>
      <w:tr w:rsidR="00F7543C" w:rsidRPr="0083327D" w:rsidTr="0083327D">
        <w:trPr>
          <w:trHeight w:val="20"/>
        </w:trPr>
        <w:tc>
          <w:tcPr>
            <w:tcW w:w="567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3</w:t>
            </w:r>
          </w:p>
        </w:tc>
        <w:tc>
          <w:tcPr>
            <w:tcW w:w="5920" w:type="dxa"/>
            <w:vAlign w:val="center"/>
          </w:tcPr>
          <w:p w:rsidR="00F7543C" w:rsidRPr="0083327D" w:rsidRDefault="00F7543C" w:rsidP="0096569B">
            <w:pPr>
              <w:shd w:val="clear" w:color="auto" w:fill="FFFFFF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Приветствие. Знакомство.</w:t>
            </w:r>
          </w:p>
        </w:tc>
        <w:tc>
          <w:tcPr>
            <w:tcW w:w="1985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4</w:t>
            </w:r>
          </w:p>
        </w:tc>
      </w:tr>
      <w:tr w:rsidR="00F7543C" w:rsidRPr="0083327D" w:rsidTr="0083327D">
        <w:trPr>
          <w:trHeight w:val="20"/>
        </w:trPr>
        <w:tc>
          <w:tcPr>
            <w:tcW w:w="567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4</w:t>
            </w:r>
          </w:p>
        </w:tc>
        <w:tc>
          <w:tcPr>
            <w:tcW w:w="5920" w:type="dxa"/>
            <w:vAlign w:val="center"/>
          </w:tcPr>
          <w:p w:rsidR="00F7543C" w:rsidRPr="0083327D" w:rsidRDefault="00F7543C" w:rsidP="0096569B">
            <w:pPr>
              <w:shd w:val="clear" w:color="auto" w:fill="FFFFFF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Семья.</w:t>
            </w:r>
          </w:p>
        </w:tc>
        <w:tc>
          <w:tcPr>
            <w:tcW w:w="1985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4</w:t>
            </w:r>
          </w:p>
        </w:tc>
      </w:tr>
      <w:tr w:rsidR="00F7543C" w:rsidRPr="0083327D" w:rsidTr="0083327D">
        <w:trPr>
          <w:trHeight w:val="20"/>
        </w:trPr>
        <w:tc>
          <w:tcPr>
            <w:tcW w:w="567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5</w:t>
            </w:r>
          </w:p>
        </w:tc>
        <w:tc>
          <w:tcPr>
            <w:tcW w:w="5920" w:type="dxa"/>
            <w:vAlign w:val="center"/>
          </w:tcPr>
          <w:p w:rsidR="00F7543C" w:rsidRPr="0083327D" w:rsidRDefault="00F7543C" w:rsidP="0096569B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Цифры и цвета.</w:t>
            </w:r>
          </w:p>
        </w:tc>
        <w:tc>
          <w:tcPr>
            <w:tcW w:w="1985" w:type="dxa"/>
            <w:vAlign w:val="center"/>
          </w:tcPr>
          <w:p w:rsidR="00F7543C" w:rsidRPr="0083327D" w:rsidRDefault="00F7543C" w:rsidP="009656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4</w:t>
            </w:r>
          </w:p>
        </w:tc>
      </w:tr>
      <w:tr w:rsidR="00F7543C" w:rsidRPr="0083327D" w:rsidTr="0083327D">
        <w:trPr>
          <w:trHeight w:val="20"/>
        </w:trPr>
        <w:tc>
          <w:tcPr>
            <w:tcW w:w="567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6</w:t>
            </w:r>
          </w:p>
        </w:tc>
        <w:tc>
          <w:tcPr>
            <w:tcW w:w="5920" w:type="dxa"/>
            <w:vAlign w:val="center"/>
          </w:tcPr>
          <w:p w:rsidR="00F7543C" w:rsidRPr="0083327D" w:rsidRDefault="00F7543C" w:rsidP="0096569B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Национальные праздники.</w:t>
            </w:r>
          </w:p>
        </w:tc>
        <w:tc>
          <w:tcPr>
            <w:tcW w:w="1985" w:type="dxa"/>
            <w:vAlign w:val="center"/>
          </w:tcPr>
          <w:p w:rsidR="00F7543C" w:rsidRPr="0083327D" w:rsidRDefault="00F7543C" w:rsidP="009656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4</w:t>
            </w:r>
          </w:p>
        </w:tc>
      </w:tr>
      <w:tr w:rsidR="00F7543C" w:rsidRPr="0083327D" w:rsidTr="0083327D">
        <w:trPr>
          <w:trHeight w:val="20"/>
        </w:trPr>
        <w:tc>
          <w:tcPr>
            <w:tcW w:w="567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7</w:t>
            </w:r>
          </w:p>
        </w:tc>
        <w:tc>
          <w:tcPr>
            <w:tcW w:w="5920" w:type="dxa"/>
            <w:vAlign w:val="center"/>
          </w:tcPr>
          <w:p w:rsidR="00F7543C" w:rsidRPr="0083327D" w:rsidRDefault="00F7543C" w:rsidP="0096569B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Чайная церемония.</w:t>
            </w:r>
          </w:p>
        </w:tc>
        <w:tc>
          <w:tcPr>
            <w:tcW w:w="1985" w:type="dxa"/>
            <w:vAlign w:val="center"/>
          </w:tcPr>
          <w:p w:rsidR="00F7543C" w:rsidRPr="0083327D" w:rsidRDefault="00F7543C" w:rsidP="009656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4</w:t>
            </w:r>
          </w:p>
        </w:tc>
      </w:tr>
      <w:tr w:rsidR="00F7543C" w:rsidRPr="0083327D" w:rsidTr="0083327D">
        <w:trPr>
          <w:trHeight w:val="20"/>
        </w:trPr>
        <w:tc>
          <w:tcPr>
            <w:tcW w:w="567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8</w:t>
            </w:r>
          </w:p>
        </w:tc>
        <w:tc>
          <w:tcPr>
            <w:tcW w:w="5920" w:type="dxa"/>
            <w:vAlign w:val="center"/>
          </w:tcPr>
          <w:p w:rsidR="00F7543C" w:rsidRPr="0083327D" w:rsidRDefault="00F7543C" w:rsidP="0096569B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Достопримечательности Китая.</w:t>
            </w:r>
          </w:p>
        </w:tc>
        <w:tc>
          <w:tcPr>
            <w:tcW w:w="1985" w:type="dxa"/>
            <w:vAlign w:val="center"/>
          </w:tcPr>
          <w:p w:rsidR="00F7543C" w:rsidRPr="0083327D" w:rsidRDefault="00F7543C" w:rsidP="009656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4</w:t>
            </w:r>
          </w:p>
        </w:tc>
      </w:tr>
      <w:tr w:rsidR="00F7543C" w:rsidRPr="0083327D" w:rsidTr="0083327D">
        <w:trPr>
          <w:trHeight w:val="20"/>
        </w:trPr>
        <w:tc>
          <w:tcPr>
            <w:tcW w:w="567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9</w:t>
            </w:r>
          </w:p>
        </w:tc>
        <w:tc>
          <w:tcPr>
            <w:tcW w:w="5920" w:type="dxa"/>
            <w:vAlign w:val="center"/>
          </w:tcPr>
          <w:p w:rsidR="00F7543C" w:rsidRPr="0083327D" w:rsidRDefault="00F7543C" w:rsidP="0096569B">
            <w:pPr>
              <w:rPr>
                <w:sz w:val="24"/>
                <w:szCs w:val="24"/>
              </w:rPr>
            </w:pPr>
            <w:r w:rsidRPr="0083327D">
              <w:rPr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  <w:vAlign w:val="center"/>
          </w:tcPr>
          <w:p w:rsidR="00F7543C" w:rsidRPr="0083327D" w:rsidRDefault="00F7543C" w:rsidP="009656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7543C" w:rsidRPr="0083327D" w:rsidTr="0083327D">
        <w:trPr>
          <w:trHeight w:val="20"/>
        </w:trPr>
        <w:tc>
          <w:tcPr>
            <w:tcW w:w="567" w:type="dxa"/>
            <w:vAlign w:val="center"/>
          </w:tcPr>
          <w:p w:rsidR="00F7543C" w:rsidRPr="0083327D" w:rsidRDefault="00F7543C" w:rsidP="00965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center"/>
          </w:tcPr>
          <w:p w:rsidR="00F7543C" w:rsidRPr="0083327D" w:rsidRDefault="00F7543C" w:rsidP="0096569B">
            <w:pPr>
              <w:jc w:val="right"/>
              <w:rPr>
                <w:b/>
                <w:sz w:val="24"/>
                <w:szCs w:val="24"/>
              </w:rPr>
            </w:pPr>
            <w:r w:rsidRPr="0083327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F7543C" w:rsidRPr="0083327D" w:rsidRDefault="00F7543C" w:rsidP="0096569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F7543C" w:rsidRPr="0083327D" w:rsidRDefault="00F7543C" w:rsidP="0096569B">
      <w:pPr>
        <w:ind w:firstLine="284"/>
        <w:jc w:val="both"/>
        <w:rPr>
          <w:sz w:val="24"/>
          <w:szCs w:val="24"/>
        </w:rPr>
      </w:pPr>
    </w:p>
    <w:sectPr w:rsidR="00F7543C" w:rsidRPr="0083327D" w:rsidSect="00833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3C" w:rsidRDefault="00F7543C" w:rsidP="00F42AC9">
      <w:r>
        <w:separator/>
      </w:r>
    </w:p>
  </w:endnote>
  <w:endnote w:type="continuationSeparator" w:id="0">
    <w:p w:rsidR="00F7543C" w:rsidRDefault="00F7543C" w:rsidP="00F4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3C" w:rsidRDefault="00F75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3C" w:rsidRDefault="00F7543C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F7543C" w:rsidRDefault="00F75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3C" w:rsidRDefault="00F7543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7543C" w:rsidRDefault="00F75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3C" w:rsidRDefault="00F7543C" w:rsidP="00F42AC9">
      <w:r>
        <w:separator/>
      </w:r>
    </w:p>
  </w:footnote>
  <w:footnote w:type="continuationSeparator" w:id="0">
    <w:p w:rsidR="00F7543C" w:rsidRDefault="00F7543C" w:rsidP="00F42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3C" w:rsidRDefault="00F75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3C" w:rsidRDefault="00F75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3C" w:rsidRDefault="00F75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698"/>
    <w:multiLevelType w:val="hybridMultilevel"/>
    <w:tmpl w:val="ABA6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568A2"/>
    <w:multiLevelType w:val="hybridMultilevel"/>
    <w:tmpl w:val="99FC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5DD0"/>
    <w:multiLevelType w:val="hybridMultilevel"/>
    <w:tmpl w:val="9CB42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343FDC"/>
    <w:multiLevelType w:val="hybridMultilevel"/>
    <w:tmpl w:val="3362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F3973"/>
    <w:multiLevelType w:val="hybridMultilevel"/>
    <w:tmpl w:val="3EE2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A0136"/>
    <w:multiLevelType w:val="hybridMultilevel"/>
    <w:tmpl w:val="28CC77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93E8C"/>
    <w:multiLevelType w:val="hybridMultilevel"/>
    <w:tmpl w:val="04BA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B28D8"/>
    <w:multiLevelType w:val="hybridMultilevel"/>
    <w:tmpl w:val="EA70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386017"/>
    <w:multiLevelType w:val="hybridMultilevel"/>
    <w:tmpl w:val="575C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B7737"/>
    <w:multiLevelType w:val="hybridMultilevel"/>
    <w:tmpl w:val="734A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12DDC"/>
    <w:multiLevelType w:val="hybridMultilevel"/>
    <w:tmpl w:val="06CE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D19B3"/>
    <w:multiLevelType w:val="hybridMultilevel"/>
    <w:tmpl w:val="6E0A068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995D06"/>
    <w:multiLevelType w:val="hybridMultilevel"/>
    <w:tmpl w:val="F090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C4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17B92"/>
    <w:multiLevelType w:val="hybridMultilevel"/>
    <w:tmpl w:val="361C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A2DB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F68D4"/>
    <w:multiLevelType w:val="hybridMultilevel"/>
    <w:tmpl w:val="A18AD1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3FF18C5"/>
    <w:multiLevelType w:val="hybridMultilevel"/>
    <w:tmpl w:val="0920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411E1"/>
    <w:multiLevelType w:val="hybridMultilevel"/>
    <w:tmpl w:val="2AD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44619"/>
    <w:multiLevelType w:val="multilevel"/>
    <w:tmpl w:val="0138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2B649A"/>
    <w:multiLevelType w:val="hybridMultilevel"/>
    <w:tmpl w:val="535E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3818"/>
    <w:multiLevelType w:val="hybridMultilevel"/>
    <w:tmpl w:val="8E32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60E02"/>
    <w:multiLevelType w:val="hybridMultilevel"/>
    <w:tmpl w:val="4DF8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FF2A2A"/>
    <w:multiLevelType w:val="hybridMultilevel"/>
    <w:tmpl w:val="A804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9"/>
  </w:num>
  <w:num w:numId="5">
    <w:abstractNumId w:val="4"/>
  </w:num>
  <w:num w:numId="6">
    <w:abstractNumId w:val="15"/>
  </w:num>
  <w:num w:numId="7">
    <w:abstractNumId w:val="12"/>
  </w:num>
  <w:num w:numId="8">
    <w:abstractNumId w:val="13"/>
  </w:num>
  <w:num w:numId="9">
    <w:abstractNumId w:val="5"/>
  </w:num>
  <w:num w:numId="10">
    <w:abstractNumId w:val="1"/>
  </w:num>
  <w:num w:numId="11">
    <w:abstractNumId w:val="17"/>
  </w:num>
  <w:num w:numId="12">
    <w:abstractNumId w:val="11"/>
  </w:num>
  <w:num w:numId="13">
    <w:abstractNumId w:val="16"/>
  </w:num>
  <w:num w:numId="14">
    <w:abstractNumId w:val="0"/>
  </w:num>
  <w:num w:numId="15">
    <w:abstractNumId w:val="7"/>
  </w:num>
  <w:num w:numId="16">
    <w:abstractNumId w:val="20"/>
  </w:num>
  <w:num w:numId="17">
    <w:abstractNumId w:val="6"/>
  </w:num>
  <w:num w:numId="18">
    <w:abstractNumId w:val="3"/>
  </w:num>
  <w:num w:numId="19">
    <w:abstractNumId w:val="19"/>
  </w:num>
  <w:num w:numId="20">
    <w:abstractNumId w:val="18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257"/>
    <w:rsid w:val="00074A28"/>
    <w:rsid w:val="00094832"/>
    <w:rsid w:val="000E1A87"/>
    <w:rsid w:val="000F4A67"/>
    <w:rsid w:val="00181037"/>
    <w:rsid w:val="001A281D"/>
    <w:rsid w:val="001A2AF2"/>
    <w:rsid w:val="001A3055"/>
    <w:rsid w:val="001A7DBC"/>
    <w:rsid w:val="001D6FE8"/>
    <w:rsid w:val="001E6FD7"/>
    <w:rsid w:val="00206F36"/>
    <w:rsid w:val="002316E0"/>
    <w:rsid w:val="0023546B"/>
    <w:rsid w:val="002549CF"/>
    <w:rsid w:val="00263922"/>
    <w:rsid w:val="00277845"/>
    <w:rsid w:val="002A1070"/>
    <w:rsid w:val="002A4641"/>
    <w:rsid w:val="0030499D"/>
    <w:rsid w:val="003252BD"/>
    <w:rsid w:val="00327A4C"/>
    <w:rsid w:val="00340500"/>
    <w:rsid w:val="00350DF8"/>
    <w:rsid w:val="003775A7"/>
    <w:rsid w:val="003922BD"/>
    <w:rsid w:val="003B3FFF"/>
    <w:rsid w:val="003C3395"/>
    <w:rsid w:val="003D5288"/>
    <w:rsid w:val="003E2B9C"/>
    <w:rsid w:val="00413D64"/>
    <w:rsid w:val="00464E81"/>
    <w:rsid w:val="00472557"/>
    <w:rsid w:val="00472F6A"/>
    <w:rsid w:val="004C449A"/>
    <w:rsid w:val="004F1A97"/>
    <w:rsid w:val="00505E17"/>
    <w:rsid w:val="00530EF8"/>
    <w:rsid w:val="00540099"/>
    <w:rsid w:val="00542140"/>
    <w:rsid w:val="00553F5D"/>
    <w:rsid w:val="00560330"/>
    <w:rsid w:val="005C1536"/>
    <w:rsid w:val="005C433B"/>
    <w:rsid w:val="005F42E9"/>
    <w:rsid w:val="0060699B"/>
    <w:rsid w:val="00613C65"/>
    <w:rsid w:val="0061461D"/>
    <w:rsid w:val="00623FD8"/>
    <w:rsid w:val="00632F7B"/>
    <w:rsid w:val="006426EF"/>
    <w:rsid w:val="0068782E"/>
    <w:rsid w:val="006A06AC"/>
    <w:rsid w:val="006A3592"/>
    <w:rsid w:val="006D450B"/>
    <w:rsid w:val="00701FBC"/>
    <w:rsid w:val="00706654"/>
    <w:rsid w:val="00726027"/>
    <w:rsid w:val="00772CFA"/>
    <w:rsid w:val="00776EC1"/>
    <w:rsid w:val="0078752E"/>
    <w:rsid w:val="007A651B"/>
    <w:rsid w:val="00811E41"/>
    <w:rsid w:val="0082799C"/>
    <w:rsid w:val="0083327D"/>
    <w:rsid w:val="00856B4B"/>
    <w:rsid w:val="00887BFE"/>
    <w:rsid w:val="00941343"/>
    <w:rsid w:val="00945CB8"/>
    <w:rsid w:val="00953AEA"/>
    <w:rsid w:val="00955219"/>
    <w:rsid w:val="0096457B"/>
    <w:rsid w:val="00965239"/>
    <w:rsid w:val="0096569B"/>
    <w:rsid w:val="009701FF"/>
    <w:rsid w:val="00A23D35"/>
    <w:rsid w:val="00A80511"/>
    <w:rsid w:val="00AE2957"/>
    <w:rsid w:val="00B30419"/>
    <w:rsid w:val="00B63015"/>
    <w:rsid w:val="00B809F3"/>
    <w:rsid w:val="00B84726"/>
    <w:rsid w:val="00BB23AA"/>
    <w:rsid w:val="00BE5B26"/>
    <w:rsid w:val="00C10AFA"/>
    <w:rsid w:val="00C401B1"/>
    <w:rsid w:val="00C54153"/>
    <w:rsid w:val="00C550CD"/>
    <w:rsid w:val="00C62428"/>
    <w:rsid w:val="00C62D65"/>
    <w:rsid w:val="00C80581"/>
    <w:rsid w:val="00CA33AE"/>
    <w:rsid w:val="00CD37FB"/>
    <w:rsid w:val="00D0435E"/>
    <w:rsid w:val="00D11B79"/>
    <w:rsid w:val="00D217C8"/>
    <w:rsid w:val="00D314D6"/>
    <w:rsid w:val="00D41099"/>
    <w:rsid w:val="00D81B71"/>
    <w:rsid w:val="00D82ED4"/>
    <w:rsid w:val="00D87F50"/>
    <w:rsid w:val="00DC7075"/>
    <w:rsid w:val="00DD1BB6"/>
    <w:rsid w:val="00E538DC"/>
    <w:rsid w:val="00E75FA6"/>
    <w:rsid w:val="00E8138B"/>
    <w:rsid w:val="00E942C5"/>
    <w:rsid w:val="00EA7AD3"/>
    <w:rsid w:val="00EC1EDE"/>
    <w:rsid w:val="00EE3358"/>
    <w:rsid w:val="00F0603C"/>
    <w:rsid w:val="00F17548"/>
    <w:rsid w:val="00F42AC9"/>
    <w:rsid w:val="00F7543C"/>
    <w:rsid w:val="00F84822"/>
    <w:rsid w:val="00F8489C"/>
    <w:rsid w:val="00F87DC5"/>
    <w:rsid w:val="00F90257"/>
    <w:rsid w:val="00F9765D"/>
    <w:rsid w:val="00FA739A"/>
    <w:rsid w:val="00FB0AC1"/>
    <w:rsid w:val="00FE2BDB"/>
    <w:rsid w:val="00FF3A2B"/>
    <w:rsid w:val="00FF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4C"/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3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327D"/>
    <w:rPr>
      <w:rFonts w:ascii="Cambria" w:hAnsi="Cambria" w:cs="Times New Roman"/>
      <w:b/>
      <w:bCs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A4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A4C"/>
    <w:rPr>
      <w:rFonts w:ascii="Cambria" w:hAnsi="Cambria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805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E29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E2957"/>
    <w:rPr>
      <w:rFonts w:cs="Times New Roman"/>
      <w:b/>
    </w:rPr>
  </w:style>
  <w:style w:type="character" w:customStyle="1" w:styleId="FontStyle77">
    <w:name w:val="Font Style77"/>
    <w:basedOn w:val="DefaultParagraphFont"/>
    <w:uiPriority w:val="99"/>
    <w:rsid w:val="00D81B7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78">
    <w:name w:val="Font Style78"/>
    <w:basedOn w:val="DefaultParagraphFont"/>
    <w:uiPriority w:val="99"/>
    <w:rsid w:val="00D81B7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1">
    <w:name w:val="Font Style81"/>
    <w:basedOn w:val="DefaultParagraphFont"/>
    <w:uiPriority w:val="99"/>
    <w:rsid w:val="00D81B71"/>
    <w:rPr>
      <w:rFonts w:ascii="Times New Roman" w:hAnsi="Times New Roman" w:cs="Times New Roman"/>
      <w:sz w:val="14"/>
      <w:szCs w:val="14"/>
    </w:rPr>
  </w:style>
  <w:style w:type="character" w:customStyle="1" w:styleId="FontStyle79">
    <w:name w:val="Font Style79"/>
    <w:basedOn w:val="DefaultParagraphFont"/>
    <w:uiPriority w:val="99"/>
    <w:rsid w:val="00DD1BB6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basedOn w:val="DefaultParagraphFont"/>
    <w:uiPriority w:val="99"/>
    <w:rsid w:val="00DD1BB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6">
    <w:name w:val="Font Style76"/>
    <w:basedOn w:val="DefaultParagraphFont"/>
    <w:uiPriority w:val="99"/>
    <w:rsid w:val="00DD1BB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3">
    <w:name w:val="Font Style83"/>
    <w:basedOn w:val="DefaultParagraphFont"/>
    <w:uiPriority w:val="99"/>
    <w:rsid w:val="00DD1BB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88">
    <w:name w:val="Font Style88"/>
    <w:basedOn w:val="DefaultParagraphFont"/>
    <w:uiPriority w:val="99"/>
    <w:rsid w:val="000E1A87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DefaultParagraphFont"/>
    <w:uiPriority w:val="99"/>
    <w:rsid w:val="00E942C5"/>
    <w:rPr>
      <w:rFonts w:ascii="Times New Roman" w:hAnsi="Times New Roman" w:cs="Times New Roman"/>
      <w:sz w:val="14"/>
      <w:szCs w:val="14"/>
    </w:rPr>
  </w:style>
  <w:style w:type="character" w:customStyle="1" w:styleId="FontStyle93">
    <w:name w:val="Font Style93"/>
    <w:basedOn w:val="DefaultParagraphFont"/>
    <w:uiPriority w:val="99"/>
    <w:rsid w:val="00E942C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7">
    <w:name w:val="Font Style107"/>
    <w:basedOn w:val="DefaultParagraphFont"/>
    <w:uiPriority w:val="99"/>
    <w:rsid w:val="00C10AFA"/>
    <w:rPr>
      <w:rFonts w:ascii="Times New Roman" w:hAnsi="Times New Roman" w:cs="Times New Roman"/>
      <w:sz w:val="16"/>
      <w:szCs w:val="16"/>
    </w:rPr>
  </w:style>
  <w:style w:type="character" w:customStyle="1" w:styleId="FontStyle108">
    <w:name w:val="Font Style108"/>
    <w:basedOn w:val="DefaultParagraphFont"/>
    <w:uiPriority w:val="99"/>
    <w:rsid w:val="00C10AFA"/>
    <w:rPr>
      <w:rFonts w:ascii="Times New Roman" w:hAnsi="Times New Roman" w:cs="Times New Roman"/>
      <w:sz w:val="18"/>
      <w:szCs w:val="18"/>
    </w:rPr>
  </w:style>
  <w:style w:type="character" w:customStyle="1" w:styleId="FontStyle109">
    <w:name w:val="Font Style109"/>
    <w:basedOn w:val="DefaultParagraphFont"/>
    <w:uiPriority w:val="99"/>
    <w:rsid w:val="00C10AFA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10">
    <w:name w:val="Font Style110"/>
    <w:basedOn w:val="DefaultParagraphFont"/>
    <w:uiPriority w:val="99"/>
    <w:rsid w:val="00C10AFA"/>
    <w:rPr>
      <w:rFonts w:ascii="Times New Roman" w:hAnsi="Times New Roman" w:cs="Times New Roman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rsid w:val="00F42A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AC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42A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AC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1461D"/>
    <w:pPr>
      <w:jc w:val="center"/>
    </w:pPr>
    <w:rPr>
      <w:rFonts w:eastAsia="Times New Roman"/>
      <w:sz w:val="48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461D"/>
    <w:rPr>
      <w:rFonts w:ascii="Times New Roman" w:hAnsi="Times New Roman" w:cs="Times New Roman"/>
      <w:sz w:val="32"/>
      <w:szCs w:val="32"/>
      <w:lang w:eastAsia="ru-RU"/>
    </w:rPr>
  </w:style>
  <w:style w:type="paragraph" w:styleId="NoSpacing">
    <w:name w:val="No Spacing"/>
    <w:link w:val="NoSpacingChar"/>
    <w:uiPriority w:val="99"/>
    <w:qFormat/>
    <w:rsid w:val="00955219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55219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1">
    <w:name w:val="Абзац списка1"/>
    <w:basedOn w:val="Normal"/>
    <w:uiPriority w:val="99"/>
    <w:rsid w:val="0083327D"/>
    <w:pPr>
      <w:ind w:left="720"/>
    </w:pPr>
    <w:rPr>
      <w:rFonts w:ascii="Calibri" w:hAnsi="Calibri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206F36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1277</Words>
  <Characters>7280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WiZaRd</cp:lastModifiedBy>
  <cp:revision>13</cp:revision>
  <cp:lastPrinted>2017-08-13T14:26:00Z</cp:lastPrinted>
  <dcterms:created xsi:type="dcterms:W3CDTF">2018-01-14T12:22:00Z</dcterms:created>
  <dcterms:modified xsi:type="dcterms:W3CDTF">2018-03-21T14:19:00Z</dcterms:modified>
</cp:coreProperties>
</file>