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7" w:rsidRPr="00521597" w:rsidRDefault="00521597" w:rsidP="00521597">
      <w:pPr>
        <w:spacing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5215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1597">
        <w:rPr>
          <w:rFonts w:ascii="Times New Roman" w:hAnsi="Times New Roman" w:cs="Times New Roman"/>
          <w:sz w:val="24"/>
          <w:szCs w:val="24"/>
        </w:rPr>
        <w:t>Управление  образования                                                                                                    Администрации Топкинского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521597" w:rsidRPr="00521597" w:rsidRDefault="00521597" w:rsidP="00521597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521597" w:rsidRPr="00521597" w:rsidRDefault="00521597" w:rsidP="00521597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521597" w:rsidRPr="00521597" w:rsidRDefault="00521597" w:rsidP="0052159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521597" w:rsidRPr="00521597" w:rsidRDefault="00521597" w:rsidP="0052159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Обсуждено </w:t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№___от______</w:t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протокол №____от______             руководитель МО</w:t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521597" w:rsidRPr="00521597" w:rsidRDefault="00521597" w:rsidP="0052159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521597">
        <w:rPr>
          <w:rFonts w:ascii="Times New Roman" w:hAnsi="Times New Roman" w:cs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521597" w:rsidRPr="00521597" w:rsidRDefault="00521597" w:rsidP="0052159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597" w:rsidRPr="00521597" w:rsidRDefault="00521597" w:rsidP="0052159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597" w:rsidRPr="00521597" w:rsidRDefault="00521597" w:rsidP="00521597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 w:rsidRPr="00521597">
        <w:rPr>
          <w:rFonts w:ascii="Times New Roman" w:hAnsi="Times New Roman"/>
          <w:sz w:val="24"/>
          <w:szCs w:val="24"/>
          <w:lang w:val="ru-RU"/>
        </w:rPr>
        <w:t>РАБОЧАЯ  ПРОГРАММА</w:t>
      </w:r>
    </w:p>
    <w:p w:rsidR="00521597" w:rsidRPr="00521597" w:rsidRDefault="00521597" w:rsidP="00521597">
      <w:pPr>
        <w:tabs>
          <w:tab w:val="left" w:pos="335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1597" w:rsidRPr="00521597" w:rsidRDefault="00521597" w:rsidP="0052159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597">
        <w:rPr>
          <w:rFonts w:ascii="Times New Roman" w:hAnsi="Times New Roman" w:cs="Times New Roman"/>
          <w:color w:val="000000"/>
          <w:sz w:val="24"/>
          <w:szCs w:val="24"/>
        </w:rPr>
        <w:t xml:space="preserve"> по курсу</w:t>
      </w:r>
      <w:r w:rsidRPr="005215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внеурочной деятельности     </w:t>
      </w:r>
      <w:r w:rsidRPr="00521597">
        <w:rPr>
          <w:rFonts w:ascii="Times New Roman" w:hAnsi="Times New Roman" w:cs="Times New Roman"/>
          <w:b/>
          <w:i/>
          <w:sz w:val="24"/>
          <w:szCs w:val="24"/>
          <w:u w:val="single"/>
        </w:rPr>
        <w:t>«БуквоеШка»</w:t>
      </w:r>
    </w:p>
    <w:p w:rsidR="00521597" w:rsidRPr="00521597" w:rsidRDefault="00521597" w:rsidP="0052159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597" w:rsidRPr="00521597" w:rsidRDefault="00521597" w:rsidP="0052159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597">
        <w:rPr>
          <w:rFonts w:ascii="Times New Roman" w:hAnsi="Times New Roman" w:cs="Times New Roman"/>
          <w:sz w:val="24"/>
          <w:szCs w:val="24"/>
        </w:rPr>
        <w:t xml:space="preserve">направление           </w:t>
      </w:r>
      <w:r w:rsidRPr="00521597">
        <w:rPr>
          <w:rFonts w:ascii="Times New Roman" w:hAnsi="Times New Roman" w:cs="Times New Roman"/>
          <w:b/>
          <w:i/>
          <w:sz w:val="24"/>
          <w:szCs w:val="24"/>
        </w:rPr>
        <w:t>общеинтеллектуальное</w:t>
      </w:r>
    </w:p>
    <w:p w:rsidR="00521597" w:rsidRPr="00521597" w:rsidRDefault="00521597" w:rsidP="0052159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1597" w:rsidRPr="00521597" w:rsidRDefault="00521597" w:rsidP="00521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597" w:rsidRPr="00521597" w:rsidRDefault="00521597" w:rsidP="00521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597">
        <w:rPr>
          <w:rFonts w:ascii="Times New Roman" w:hAnsi="Times New Roman" w:cs="Times New Roman"/>
          <w:sz w:val="24"/>
          <w:szCs w:val="24"/>
        </w:rPr>
        <w:t xml:space="preserve">уровень, класс      </w:t>
      </w:r>
      <w:r w:rsidRPr="00521597">
        <w:rPr>
          <w:rFonts w:ascii="Times New Roman" w:hAnsi="Times New Roman" w:cs="Times New Roman"/>
          <w:b/>
          <w:i/>
          <w:sz w:val="24"/>
          <w:szCs w:val="24"/>
        </w:rPr>
        <w:t>начальное  общее, 1-4 класс</w:t>
      </w:r>
    </w:p>
    <w:p w:rsidR="00521597" w:rsidRPr="00521597" w:rsidRDefault="00521597" w:rsidP="00521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597">
        <w:rPr>
          <w:rFonts w:ascii="Times New Roman" w:hAnsi="Times New Roman" w:cs="Times New Roman"/>
          <w:sz w:val="24"/>
          <w:szCs w:val="24"/>
        </w:rPr>
        <w:t xml:space="preserve">                                      (начальное общее, основное общее образование с указанием классов)</w:t>
      </w:r>
    </w:p>
    <w:p w:rsidR="00521597" w:rsidRPr="00521597" w:rsidRDefault="00521597" w:rsidP="00521597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21597">
        <w:rPr>
          <w:rFonts w:ascii="Times New Roman" w:hAnsi="Times New Roman" w:cs="Times New Roman"/>
          <w:sz w:val="24"/>
          <w:szCs w:val="24"/>
        </w:rPr>
        <w:tab/>
      </w:r>
    </w:p>
    <w:p w:rsidR="00521597" w:rsidRPr="00521597" w:rsidRDefault="00521597" w:rsidP="00521597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597">
        <w:rPr>
          <w:rFonts w:ascii="Times New Roman" w:hAnsi="Times New Roman" w:cs="Times New Roman"/>
          <w:sz w:val="24"/>
          <w:szCs w:val="24"/>
        </w:rPr>
        <w:t xml:space="preserve">Составители          </w:t>
      </w:r>
      <w:r w:rsidRPr="00521597">
        <w:rPr>
          <w:rFonts w:ascii="Times New Roman" w:hAnsi="Times New Roman" w:cs="Times New Roman"/>
          <w:b/>
          <w:i/>
          <w:sz w:val="24"/>
          <w:szCs w:val="24"/>
        </w:rPr>
        <w:t>Волосникова Т.В., Кулагина Е.В., Ефимова Е.Е., Слободчикова А.Г.</w:t>
      </w:r>
    </w:p>
    <w:p w:rsidR="00521597" w:rsidRPr="00521597" w:rsidRDefault="00521597" w:rsidP="00521597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1597" w:rsidRPr="00C53189" w:rsidRDefault="00521597" w:rsidP="00521597">
      <w:pPr>
        <w:tabs>
          <w:tab w:val="left" w:pos="2495"/>
        </w:tabs>
        <w:spacing w:line="240" w:lineRule="auto"/>
        <w:rPr>
          <w:b/>
          <w:color w:val="000000"/>
          <w:sz w:val="24"/>
          <w:szCs w:val="24"/>
        </w:rPr>
      </w:pPr>
    </w:p>
    <w:p w:rsidR="00521597" w:rsidRPr="00C53189" w:rsidRDefault="00521597" w:rsidP="00521597">
      <w:pPr>
        <w:pStyle w:val="1"/>
        <w:ind w:left="0"/>
        <w:rPr>
          <w:rFonts w:ascii="Times New Roman" w:hAnsi="Times New Roman"/>
          <w:color w:val="000000"/>
          <w:lang w:val="ru-RU"/>
        </w:rPr>
      </w:pPr>
      <w:r w:rsidRPr="00C53189">
        <w:rPr>
          <w:rFonts w:ascii="Times New Roman" w:hAnsi="Times New Roman"/>
          <w:color w:val="000000"/>
          <w:lang w:val="ru-RU"/>
        </w:rPr>
        <w:t xml:space="preserve">Кол-во часов </w:t>
      </w:r>
      <w:r>
        <w:rPr>
          <w:rFonts w:ascii="Times New Roman" w:hAnsi="Times New Roman"/>
          <w:color w:val="000000"/>
          <w:u w:val="single"/>
          <w:lang w:val="ru-RU"/>
        </w:rPr>
        <w:t>135</w:t>
      </w:r>
      <w:r w:rsidRPr="00C53189">
        <w:rPr>
          <w:rFonts w:ascii="Times New Roman" w:hAnsi="Times New Roman"/>
          <w:color w:val="000000"/>
          <w:lang w:val="ru-RU"/>
        </w:rPr>
        <w:t xml:space="preserve">                          </w:t>
      </w:r>
    </w:p>
    <w:p w:rsidR="00521597" w:rsidRPr="00C53189" w:rsidRDefault="00521597" w:rsidP="00521597">
      <w:pPr>
        <w:pStyle w:val="1"/>
        <w:ind w:left="0"/>
        <w:rPr>
          <w:rFonts w:ascii="Times New Roman" w:hAnsi="Times New Roman"/>
          <w:b/>
          <w:color w:val="000000"/>
          <w:lang w:val="ru-RU"/>
        </w:rPr>
      </w:pPr>
    </w:p>
    <w:p w:rsidR="00521597" w:rsidRDefault="00521597" w:rsidP="00521597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597" w:rsidRDefault="00521597" w:rsidP="00521597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597" w:rsidRDefault="00521597" w:rsidP="00521597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597" w:rsidRDefault="00521597" w:rsidP="00521597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597" w:rsidRDefault="00521597" w:rsidP="00521597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597" w:rsidRDefault="00521597" w:rsidP="00521597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597" w:rsidRDefault="00521597" w:rsidP="00521597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597" w:rsidRDefault="00521597" w:rsidP="0052159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21597" w:rsidRDefault="00521597" w:rsidP="0052159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1</w:t>
      </w:r>
      <w:r w:rsidRPr="0033074A">
        <w:rPr>
          <w:rFonts w:ascii="Times New Roman" w:hAnsi="Times New Roman" w:cs="Times New Roman"/>
          <w:b/>
          <w:sz w:val="24"/>
          <w:szCs w:val="24"/>
        </w:rPr>
        <w:t>.ПЛАНИРУЕМЫЕ РЕЗУЛЬТАТЫ</w:t>
      </w:r>
    </w:p>
    <w:p w:rsidR="00521597" w:rsidRPr="008057A9" w:rsidRDefault="00521597" w:rsidP="00521597">
      <w:pPr>
        <w:pStyle w:val="a3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521597" w:rsidRDefault="00521597" w:rsidP="00521597">
      <w:pPr>
        <w:pStyle w:val="a3"/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В области </w:t>
      </w:r>
      <w:r w:rsidRPr="00395409">
        <w:rPr>
          <w:rFonts w:ascii="Times New Roman" w:hAnsi="Times New Roman" w:cs="Times New Roman"/>
          <w:b/>
          <w:sz w:val="24"/>
          <w:szCs w:val="20"/>
        </w:rPr>
        <w:t>личностных планируемых</w:t>
      </w:r>
      <w:r w:rsidRPr="00395409">
        <w:rPr>
          <w:rFonts w:ascii="Times New Roman" w:hAnsi="Times New Roman" w:cs="Times New Roman"/>
          <w:sz w:val="24"/>
          <w:szCs w:val="20"/>
        </w:rPr>
        <w:t xml:space="preserve"> результатов будут формироваться УУД: </w:t>
      </w:r>
    </w:p>
    <w:p w:rsidR="00521597" w:rsidRPr="00395409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готовность и способность обучающихся к саморазвитию; внутренняя позиция школьника на основе положительного отношения к школе; принятие образа «хорошего ученика»; самостоятельность и личная ответственность за свои поступки,</w:t>
      </w:r>
    </w:p>
    <w:p w:rsidR="00521597" w:rsidRPr="00395409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установка на здоровый образ жизни; экологическая культура: ценностное отношение к природному миру, готовность следовать нормам природоохранного, нерасточительного, здоровье-</w:t>
      </w:r>
    </w:p>
    <w:p w:rsidR="00521597" w:rsidRPr="00395409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сберегающего поведения; гражданская идентичность в форме осознания «Я» как гражданина России, чувства сопричастности и гордости за свою Родину, народ и историю; сознание ответственности человека за общее благополучие; осознание своей</w:t>
      </w:r>
    </w:p>
    <w:p w:rsidR="00521597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этнической принадлежности; гуманистическое сознание; социальная компетентность как готовность к решению моральных дилемм, устойчивое следование в поведении социальным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95409">
        <w:rPr>
          <w:rFonts w:ascii="Times New Roman" w:hAnsi="Times New Roman" w:cs="Times New Roman"/>
          <w:sz w:val="24"/>
          <w:szCs w:val="20"/>
        </w:rPr>
        <w:t xml:space="preserve">нормам; </w:t>
      </w:r>
    </w:p>
    <w:p w:rsidR="00521597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начальные навыки адаптации в динамично изменяющемся мире; </w:t>
      </w:r>
    </w:p>
    <w:p w:rsidR="00521597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мотивация учебной деятельности (социальная, учебно-познавательная и внешняя; 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 </w:t>
      </w:r>
    </w:p>
    <w:p w:rsidR="00521597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эмпатия как понимание чувств других людей и сопереживание им;</w:t>
      </w:r>
    </w:p>
    <w:p w:rsidR="00521597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 уважительное отношение к иному мнению, истории и культуре других народов; </w:t>
      </w:r>
    </w:p>
    <w:p w:rsidR="00521597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навыки сотрудничества в разных ситуациях, умение не создавать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60FD9">
        <w:rPr>
          <w:rFonts w:ascii="Times New Roman" w:hAnsi="Times New Roman" w:cs="Times New Roman"/>
          <w:sz w:val="24"/>
          <w:szCs w:val="20"/>
        </w:rPr>
        <w:t xml:space="preserve">конфликты и находить выходы из спорных ситуаций; </w:t>
      </w:r>
    </w:p>
    <w:p w:rsidR="00521597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560FD9">
        <w:rPr>
          <w:rFonts w:ascii="Times New Roman" w:hAnsi="Times New Roman" w:cs="Times New Roman"/>
          <w:sz w:val="24"/>
          <w:szCs w:val="20"/>
        </w:rPr>
        <w:t>эстетические потребности, ценности и чувства; этические чувства, прежде всего доброжелательность и эмоционально-нравственная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60FD9">
        <w:rPr>
          <w:rFonts w:ascii="Times New Roman" w:hAnsi="Times New Roman" w:cs="Times New Roman"/>
          <w:sz w:val="24"/>
          <w:szCs w:val="20"/>
        </w:rPr>
        <w:t xml:space="preserve">отзывчивость; </w:t>
      </w:r>
    </w:p>
    <w:p w:rsidR="00521597" w:rsidRPr="00560FD9" w:rsidRDefault="00521597" w:rsidP="00521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560FD9">
        <w:rPr>
          <w:rFonts w:ascii="Times New Roman" w:hAnsi="Times New Roman" w:cs="Times New Roman"/>
          <w:sz w:val="24"/>
          <w:szCs w:val="20"/>
        </w:rPr>
        <w:t>гуманистические и демократические ценности многонационального российского общества.</w:t>
      </w:r>
    </w:p>
    <w:p w:rsidR="00521597" w:rsidRDefault="00521597" w:rsidP="00521597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521597" w:rsidRPr="00395409" w:rsidRDefault="00521597" w:rsidP="00521597">
      <w:pPr>
        <w:pStyle w:val="a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Pr="00395409">
        <w:rPr>
          <w:rFonts w:ascii="Times New Roman" w:hAnsi="Times New Roman" w:cs="Times New Roman"/>
          <w:sz w:val="24"/>
          <w:szCs w:val="20"/>
        </w:rPr>
        <w:t xml:space="preserve">В области </w:t>
      </w:r>
      <w:r w:rsidRPr="00560FD9">
        <w:rPr>
          <w:rFonts w:ascii="Times New Roman" w:hAnsi="Times New Roman" w:cs="Times New Roman"/>
          <w:b/>
          <w:sz w:val="24"/>
          <w:szCs w:val="20"/>
        </w:rPr>
        <w:t>метапредметных планируемых результатов</w:t>
      </w:r>
      <w:r w:rsidRPr="00395409">
        <w:rPr>
          <w:rFonts w:ascii="Times New Roman" w:hAnsi="Times New Roman" w:cs="Times New Roman"/>
          <w:sz w:val="24"/>
          <w:szCs w:val="20"/>
        </w:rPr>
        <w:t xml:space="preserve"> будут формироваться коммуникативные, регулятивные и познавательные УУД.</w:t>
      </w:r>
    </w:p>
    <w:p w:rsidR="00521597" w:rsidRDefault="00521597" w:rsidP="00521597">
      <w:pPr>
        <w:pStyle w:val="a3"/>
        <w:rPr>
          <w:rFonts w:ascii="Times New Roman" w:hAnsi="Times New Roman" w:cs="Times New Roman"/>
          <w:sz w:val="24"/>
          <w:szCs w:val="20"/>
        </w:rPr>
      </w:pPr>
      <w:r w:rsidRPr="00560FD9">
        <w:rPr>
          <w:rFonts w:ascii="Times New Roman" w:hAnsi="Times New Roman" w:cs="Times New Roman"/>
          <w:b/>
          <w:sz w:val="24"/>
          <w:szCs w:val="20"/>
        </w:rPr>
        <w:t>Коммуникативные УУД</w:t>
      </w:r>
      <w:r w:rsidRPr="00395409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обращаться за помощью; формулировать свои затруднения;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задавать и отвечать на вопросы, необходимые для организации собственной деятельности и сотрудничества с партнером;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договариваться о распределении функций и ролей в совместной деятельности; формулировать собственное мнение и позицию;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 адекватно оценивать собственное поведение и поведение окружающих; предлагать помощь и сотрудничество;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определять общую цель и пути ее достижения;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осуществлять взаимный контроль;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проявлять активность во взаимодействии для решения коммуникативных и познавательных задач;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вести устный и письменный диалог;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оказывать в сотрудничестве взаимопомощь;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прогнозировать возникновение конфликтов при наличии разных точек зрения; </w:t>
      </w:r>
    </w:p>
    <w:p w:rsidR="00521597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lastRenderedPageBreak/>
        <w:t xml:space="preserve">разрешать конфликты на основе учета интересов и позиций всех участников; </w:t>
      </w:r>
    </w:p>
    <w:p w:rsidR="00521597" w:rsidRPr="00395409" w:rsidRDefault="00521597" w:rsidP="00521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координировать и принимать различные позиции во взаимодействии.</w:t>
      </w:r>
    </w:p>
    <w:p w:rsidR="00521597" w:rsidRDefault="00521597" w:rsidP="00521597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521597" w:rsidRDefault="00521597" w:rsidP="00521597">
      <w:pPr>
        <w:pStyle w:val="a3"/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b/>
          <w:sz w:val="24"/>
          <w:szCs w:val="20"/>
        </w:rPr>
        <w:t>Регулятивные УУД:</w:t>
      </w:r>
      <w:r w:rsidRPr="00395409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формулировать и удерживать учебную задачу;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ставить новые учебные задачи в сотрудничестве с учителем;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составлять план и последовательность действий;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осуществлять итоговый и пошаговый контроль по результату;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адекватно воспринимать предложения учителей, товарищей, родителей и других людей по исправлению допущенных ошибок;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предвидеть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05A56">
        <w:rPr>
          <w:rFonts w:ascii="Times New Roman" w:hAnsi="Times New Roman" w:cs="Times New Roman"/>
          <w:sz w:val="24"/>
          <w:szCs w:val="20"/>
        </w:rPr>
        <w:t xml:space="preserve">возможности получения конкретного результата при решении задачи;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sz w:val="24"/>
          <w:szCs w:val="20"/>
        </w:rPr>
        <w:t xml:space="preserve">вносить необходимые коррективы в действие после его завершения на основе его оценки и учета сделанных ошибок;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sz w:val="24"/>
          <w:szCs w:val="20"/>
        </w:rPr>
        <w:t>адекватно использовать речь для планирования и регуляции своей деятельности;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sz w:val="24"/>
          <w:szCs w:val="20"/>
        </w:rPr>
        <w:t xml:space="preserve"> выделять и формулировать то, что усвоено и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405A56">
        <w:rPr>
          <w:rFonts w:ascii="Times New Roman" w:hAnsi="Times New Roman" w:cs="Times New Roman"/>
          <w:sz w:val="24"/>
          <w:szCs w:val="20"/>
        </w:rPr>
        <w:t xml:space="preserve"> что нужно усвоить, определять качество и уровень усвоения;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sz w:val="24"/>
          <w:szCs w:val="20"/>
        </w:rPr>
        <w:t xml:space="preserve">устанавливать соответствие полученного результата поставленной цели;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sz w:val="24"/>
          <w:szCs w:val="20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sz w:val="24"/>
          <w:szCs w:val="20"/>
        </w:rPr>
        <w:t xml:space="preserve"> сличать способ действия и его результат с заданным эталоном с целью обнаружения отклонений и отличий от эталона; </w:t>
      </w:r>
    </w:p>
    <w:p w:rsidR="00521597" w:rsidRDefault="00521597" w:rsidP="005215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sz w:val="24"/>
          <w:szCs w:val="20"/>
        </w:rPr>
        <w:t>различать способ и результат действия; осуществлять констатирующий и прогнозирующий контроль по результату и по способу действия.</w:t>
      </w:r>
    </w:p>
    <w:p w:rsidR="00521597" w:rsidRPr="00405A56" w:rsidRDefault="00521597" w:rsidP="00521597">
      <w:pPr>
        <w:pStyle w:val="a3"/>
        <w:ind w:left="720"/>
        <w:rPr>
          <w:rFonts w:ascii="Times New Roman" w:hAnsi="Times New Roman" w:cs="Times New Roman"/>
          <w:sz w:val="24"/>
          <w:szCs w:val="20"/>
        </w:rPr>
      </w:pPr>
    </w:p>
    <w:p w:rsidR="00521597" w:rsidRDefault="00521597" w:rsidP="00521597">
      <w:pPr>
        <w:pStyle w:val="a3"/>
        <w:rPr>
          <w:rFonts w:ascii="Times New Roman" w:hAnsi="Times New Roman" w:cs="Times New Roman"/>
          <w:sz w:val="24"/>
          <w:szCs w:val="20"/>
        </w:rPr>
      </w:pPr>
      <w:r w:rsidRPr="00405A56">
        <w:rPr>
          <w:rFonts w:ascii="Times New Roman" w:hAnsi="Times New Roman" w:cs="Times New Roman"/>
          <w:b/>
          <w:sz w:val="24"/>
          <w:szCs w:val="20"/>
        </w:rPr>
        <w:t>Познавательные УУД:</w:t>
      </w:r>
      <w:r w:rsidRPr="00395409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поиск и выделение необходимой информации из различных источников в разных формах (текст, рисунок, таблица, диаграмма, схема);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сбор информации (извлечение необходимой информации из различных источников);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обработка информации (определение основной и второстепенной информации);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передача информации (устным, письменным, цифровым способами);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анализ;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синтез;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сравнение;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сериация;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классификация по заданным критериям;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установление аналогий;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 xml:space="preserve">установление причинно-следственных связей;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395409">
        <w:rPr>
          <w:rFonts w:ascii="Times New Roman" w:hAnsi="Times New Roman" w:cs="Times New Roman"/>
          <w:sz w:val="24"/>
          <w:szCs w:val="20"/>
        </w:rPr>
        <w:t>осуществлять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C09B3">
        <w:rPr>
          <w:rFonts w:ascii="Times New Roman" w:hAnsi="Times New Roman" w:cs="Times New Roman"/>
          <w:sz w:val="24"/>
          <w:szCs w:val="20"/>
        </w:rPr>
        <w:t xml:space="preserve">рефлексию способов и условий действий, контролировать и оценивать процесс и результат деятельности;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>ставить, формулировать и решать проблемы; самостоятельно создавать алгоритмы деятельности при решении проблем различного характера;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 xml:space="preserve"> построение рассуждения; обобщение;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 xml:space="preserve"> интерпретация информации (структурировать;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>переводить сплошной текст в таблицу, презентовать полученную информацию, в том числе с помощью ИКТ);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 xml:space="preserve"> применение и представление информации;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 xml:space="preserve"> осознанно  и произвольно строить сообщения в устной и письменной форме, в том числе творческого и исследовательского характера;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lastRenderedPageBreak/>
        <w:t xml:space="preserve">осуществлять смысловое чтение;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 xml:space="preserve">выбирать вид чтения в зависимости от цели;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 xml:space="preserve">узнавать, называть и определять объекты и явления окружающей действительности в соответствии с содержанием учебных предметов;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 xml:space="preserve">создавать и преобразовывать модели и схемы для решения задач; </w:t>
      </w:r>
    </w:p>
    <w:p w:rsidR="00521597" w:rsidRDefault="00521597" w:rsidP="005215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0"/>
        </w:rPr>
      </w:pPr>
      <w:r w:rsidRPr="006C09B3">
        <w:rPr>
          <w:rFonts w:ascii="Times New Roman" w:hAnsi="Times New Roman" w:cs="Times New Roman"/>
          <w:sz w:val="24"/>
          <w:szCs w:val="20"/>
        </w:rPr>
        <w:t>моделировать, т.е. выделять и обобщенно фиксировать существенные признаки объектов с целью решения конкретных задач.</w:t>
      </w:r>
    </w:p>
    <w:p w:rsidR="00521597" w:rsidRPr="00922C01" w:rsidRDefault="00521597" w:rsidP="00521597">
      <w:pPr>
        <w:pStyle w:val="a3"/>
        <w:ind w:left="720"/>
        <w:rPr>
          <w:rFonts w:ascii="Times New Roman" w:hAnsi="Times New Roman" w:cs="Times New Roman"/>
          <w:sz w:val="24"/>
          <w:szCs w:val="20"/>
        </w:rPr>
      </w:pPr>
    </w:p>
    <w:p w:rsidR="00521597" w:rsidRPr="00B06D6D" w:rsidRDefault="00521597" w:rsidP="00521597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sz w:val="28"/>
        </w:rPr>
        <w:t xml:space="preserve"> </w:t>
      </w:r>
      <w:r w:rsidRPr="005E5993">
        <w:rPr>
          <w:b/>
        </w:rPr>
        <w:t>2.СОДЕРЖАНИЕ КУРСА С УКАЗАНИЕМ ФОРМ ОРГАНИЗАЦИИ И ОСНОВНЫХ ВИДОВ ДЕЯТЕЛЬНОСТИ</w:t>
      </w:r>
    </w:p>
    <w:tbl>
      <w:tblPr>
        <w:tblStyle w:val="a4"/>
        <w:tblW w:w="0" w:type="auto"/>
        <w:tblLook w:val="04A0"/>
      </w:tblPr>
      <w:tblGrid>
        <w:gridCol w:w="822"/>
        <w:gridCol w:w="3964"/>
        <w:gridCol w:w="2410"/>
        <w:gridCol w:w="2374"/>
      </w:tblGrid>
      <w:tr w:rsidR="00521597" w:rsidTr="0026090A">
        <w:tc>
          <w:tcPr>
            <w:tcW w:w="822" w:type="dxa"/>
          </w:tcPr>
          <w:p w:rsidR="00521597" w:rsidRPr="00B06D6D" w:rsidRDefault="0026090A" w:rsidP="00E46A2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4" w:type="dxa"/>
          </w:tcPr>
          <w:p w:rsidR="00521597" w:rsidRPr="00B06D6D" w:rsidRDefault="00521597" w:rsidP="00E46A2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6D6D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21597" w:rsidRPr="00B06D6D" w:rsidRDefault="00521597" w:rsidP="00E46A2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6D6D">
              <w:rPr>
                <w:rFonts w:cs="Times New Roman"/>
                <w:b/>
                <w:sz w:val="24"/>
                <w:szCs w:val="24"/>
              </w:rPr>
              <w:t>Основные формы организации</w:t>
            </w:r>
          </w:p>
        </w:tc>
        <w:tc>
          <w:tcPr>
            <w:tcW w:w="2374" w:type="dxa"/>
          </w:tcPr>
          <w:p w:rsidR="00521597" w:rsidRPr="00B06D6D" w:rsidRDefault="00521597" w:rsidP="00E46A20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6D6D">
              <w:rPr>
                <w:rFonts w:cs="Times New Roman"/>
                <w:b/>
                <w:sz w:val="24"/>
                <w:szCs w:val="24"/>
              </w:rPr>
              <w:t>Виды  деятельности учащихся</w:t>
            </w:r>
          </w:p>
        </w:tc>
      </w:tr>
      <w:tr w:rsidR="00521597" w:rsidTr="0026090A">
        <w:trPr>
          <w:trHeight w:val="415"/>
        </w:trPr>
        <w:tc>
          <w:tcPr>
            <w:tcW w:w="822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1.</w:t>
            </w:r>
            <w:r w:rsidRPr="00232A31">
              <w:rPr>
                <w:rFonts w:cs="Times New Roman"/>
                <w:sz w:val="24"/>
                <w:szCs w:val="24"/>
              </w:rPr>
              <w:t xml:space="preserve"> Карта Волшебного Леса, или как вступить в клуб «К</w:t>
            </w:r>
            <w:r>
              <w:rPr>
                <w:rFonts w:cs="Times New Roman"/>
                <w:sz w:val="24"/>
                <w:szCs w:val="24"/>
              </w:rPr>
              <w:t>люч и Заря».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2.</w:t>
            </w:r>
            <w:r w:rsidRPr="00232A31">
              <w:rPr>
                <w:rFonts w:cs="Times New Roman"/>
                <w:sz w:val="24"/>
                <w:szCs w:val="24"/>
              </w:rPr>
              <w:t xml:space="preserve"> Путешествие в страну Звуков, или Кронтик осваивает звуки.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3</w:t>
            </w:r>
            <w:r w:rsidRPr="00232A31">
              <w:rPr>
                <w:rFonts w:cs="Times New Roman"/>
                <w:sz w:val="24"/>
                <w:szCs w:val="24"/>
              </w:rPr>
              <w:t>. Мумука ведет с</w:t>
            </w:r>
            <w:r>
              <w:rPr>
                <w:rFonts w:cs="Times New Roman"/>
                <w:sz w:val="24"/>
                <w:szCs w:val="24"/>
              </w:rPr>
              <w:t>воих друзей в Музейный Дом Вол</w:t>
            </w:r>
            <w:r w:rsidRPr="00232A31">
              <w:rPr>
                <w:rFonts w:cs="Times New Roman"/>
                <w:sz w:val="24"/>
                <w:szCs w:val="24"/>
              </w:rPr>
              <w:t xml:space="preserve">шебного Леса.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4.</w:t>
            </w:r>
            <w:r w:rsidRPr="00232A31">
              <w:rPr>
                <w:rFonts w:cs="Times New Roman"/>
                <w:sz w:val="24"/>
                <w:szCs w:val="24"/>
              </w:rPr>
              <w:t xml:space="preserve"> Так много птиц в одном месте!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5.</w:t>
            </w:r>
            <w:r w:rsidRPr="00232A31">
              <w:rPr>
                <w:rFonts w:cs="Times New Roman"/>
                <w:sz w:val="24"/>
                <w:szCs w:val="24"/>
              </w:rPr>
              <w:t xml:space="preserve"> Ну и зачем нам речь?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6.</w:t>
            </w:r>
            <w:r w:rsidRPr="00232A31">
              <w:rPr>
                <w:rFonts w:cs="Times New Roman"/>
                <w:sz w:val="24"/>
                <w:szCs w:val="24"/>
              </w:rPr>
              <w:t xml:space="preserve"> Все должны спастись!.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7.</w:t>
            </w:r>
            <w:r w:rsidRPr="00232A31">
              <w:rPr>
                <w:rFonts w:cs="Times New Roman"/>
                <w:sz w:val="24"/>
                <w:szCs w:val="24"/>
              </w:rPr>
              <w:t xml:space="preserve"> Мишка рассматривает животных. Волли Волкович придумал игру.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8.</w:t>
            </w:r>
            <w:r w:rsidRPr="00232A31">
              <w:rPr>
                <w:rFonts w:cs="Times New Roman"/>
                <w:sz w:val="24"/>
                <w:szCs w:val="24"/>
              </w:rPr>
              <w:t xml:space="preserve"> Друзья учат Кронтика</w:t>
            </w:r>
            <w:r>
              <w:rPr>
                <w:rFonts w:cs="Times New Roman"/>
                <w:sz w:val="24"/>
                <w:szCs w:val="24"/>
              </w:rPr>
              <w:t xml:space="preserve"> различать звуки.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9.</w:t>
            </w:r>
            <w:r w:rsidRPr="00232A31">
              <w:rPr>
                <w:rFonts w:cs="Times New Roman"/>
                <w:sz w:val="24"/>
                <w:szCs w:val="24"/>
              </w:rPr>
              <w:t xml:space="preserve"> Кронтика тренирую</w:t>
            </w:r>
            <w:r>
              <w:rPr>
                <w:rFonts w:cs="Times New Roman"/>
                <w:sz w:val="24"/>
                <w:szCs w:val="24"/>
              </w:rPr>
              <w:t xml:space="preserve">т Лягушка и Ворона.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10.</w:t>
            </w:r>
            <w:r w:rsidRPr="00232A31">
              <w:rPr>
                <w:rFonts w:cs="Times New Roman"/>
                <w:sz w:val="24"/>
                <w:szCs w:val="24"/>
              </w:rPr>
              <w:t xml:space="preserve"> КВА-КВА-квартира с КО-КО-комнатой и КУ-КУ- кухней.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11.</w:t>
            </w:r>
            <w:r w:rsidRPr="00232A31">
              <w:rPr>
                <w:rFonts w:cs="Times New Roman"/>
                <w:sz w:val="24"/>
                <w:szCs w:val="24"/>
              </w:rPr>
              <w:t xml:space="preserve"> Почему желтый жучок ищет жабу?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12.</w:t>
            </w:r>
            <w:r w:rsidRPr="00232A31">
              <w:rPr>
                <w:rFonts w:cs="Times New Roman"/>
                <w:sz w:val="24"/>
                <w:szCs w:val="24"/>
              </w:rPr>
              <w:t xml:space="preserve"> Елиса пришла!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13.</w:t>
            </w:r>
            <w:r w:rsidRPr="00232A31">
              <w:rPr>
                <w:rFonts w:cs="Times New Roman"/>
                <w:sz w:val="24"/>
                <w:szCs w:val="24"/>
              </w:rPr>
              <w:t xml:space="preserve"> Вот это картины</w:t>
            </w:r>
            <w:r>
              <w:rPr>
                <w:rFonts w:cs="Times New Roman"/>
                <w:sz w:val="24"/>
                <w:szCs w:val="24"/>
              </w:rPr>
              <w:t xml:space="preserve">! И с гранатом и … с ящерицей! 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14.</w:t>
            </w:r>
            <w:r w:rsidRPr="00232A31">
              <w:rPr>
                <w:rFonts w:cs="Times New Roman"/>
                <w:sz w:val="24"/>
                <w:szCs w:val="24"/>
              </w:rPr>
              <w:t xml:space="preserve"> Кронтик не отличает гусей от уток, зато Елиса узнала ирисы.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15.</w:t>
            </w:r>
            <w:r w:rsidRPr="00232A31">
              <w:rPr>
                <w:rFonts w:cs="Times New Roman"/>
                <w:sz w:val="24"/>
                <w:szCs w:val="24"/>
              </w:rPr>
              <w:t xml:space="preserve"> Кронтик и Елиса соревнуются.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  <w:r w:rsidRPr="00CD47B2">
              <w:rPr>
                <w:rFonts w:cs="Times New Roman"/>
                <w:b/>
                <w:sz w:val="24"/>
                <w:szCs w:val="24"/>
              </w:rPr>
              <w:t>16.</w:t>
            </w:r>
            <w:r w:rsidRPr="00232A31">
              <w:rPr>
                <w:rFonts w:cs="Times New Roman"/>
                <w:sz w:val="24"/>
                <w:szCs w:val="24"/>
              </w:rPr>
              <w:t xml:space="preserve"> Кто сказал последнее слово: Кронтик или Елиса?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17.</w:t>
            </w:r>
            <w:r w:rsidRPr="00232A31">
              <w:rPr>
                <w:rFonts w:cs="Times New Roman"/>
                <w:sz w:val="24"/>
                <w:szCs w:val="24"/>
              </w:rPr>
              <w:t xml:space="preserve"> Кронтик выбирает к</w:t>
            </w:r>
            <w:r>
              <w:rPr>
                <w:rFonts w:cs="Times New Roman"/>
                <w:sz w:val="24"/>
                <w:szCs w:val="24"/>
              </w:rPr>
              <w:t xml:space="preserve">артину, где всех по двое.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18.</w:t>
            </w:r>
            <w:r w:rsidRPr="00232A31">
              <w:rPr>
                <w:rFonts w:cs="Times New Roman"/>
                <w:sz w:val="24"/>
                <w:szCs w:val="24"/>
              </w:rPr>
              <w:t xml:space="preserve"> Кто же победит: Кронтик или Елиса?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19.</w:t>
            </w:r>
            <w:r w:rsidRPr="00232A31">
              <w:rPr>
                <w:rFonts w:cs="Times New Roman"/>
                <w:sz w:val="24"/>
                <w:szCs w:val="24"/>
              </w:rPr>
              <w:t xml:space="preserve"> Внимание, конкурс! Для будущих членов клуба «Ключ и </w:t>
            </w:r>
            <w:r w:rsidRPr="00232A31">
              <w:rPr>
                <w:rFonts w:cs="Times New Roman"/>
                <w:sz w:val="24"/>
                <w:szCs w:val="24"/>
              </w:rPr>
              <w:lastRenderedPageBreak/>
              <w:t xml:space="preserve">Заря».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  <w:r w:rsidRPr="00CD47B2">
              <w:rPr>
                <w:rFonts w:cs="Times New Roman"/>
                <w:b/>
                <w:sz w:val="24"/>
                <w:szCs w:val="24"/>
              </w:rPr>
              <w:t>Тема 20.</w:t>
            </w:r>
            <w:r w:rsidRPr="00232A31">
              <w:rPr>
                <w:rFonts w:cs="Times New Roman"/>
                <w:sz w:val="24"/>
                <w:szCs w:val="24"/>
              </w:rPr>
              <w:t xml:space="preserve"> Праздник «По тропинкам Волшебного Леса». </w:t>
            </w:r>
          </w:p>
        </w:tc>
        <w:tc>
          <w:tcPr>
            <w:tcW w:w="2410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викторины, тестирование, интеллектуальные игры  и конкурсы, «мозговой штурм», олимпиады, практические задания, дидактические игры.</w:t>
            </w:r>
          </w:p>
        </w:tc>
        <w:tc>
          <w:tcPr>
            <w:tcW w:w="2374" w:type="dxa"/>
          </w:tcPr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игровая,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познавательная,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досуго-развлекательная,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проблемно – ценностное общение,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трудовая.</w:t>
            </w:r>
          </w:p>
          <w:p w:rsidR="00521597" w:rsidRPr="0026090A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21597" w:rsidTr="0026090A">
        <w:trPr>
          <w:trHeight w:val="2693"/>
        </w:trPr>
        <w:tc>
          <w:tcPr>
            <w:tcW w:w="822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4" w:type="dxa"/>
          </w:tcPr>
          <w:p w:rsidR="00521597" w:rsidRPr="00B06D6D" w:rsidRDefault="00521597" w:rsidP="00E46A20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1.</w:t>
            </w:r>
            <w:r>
              <w:rPr>
                <w:rFonts w:cs="Times New Roman"/>
                <w:sz w:val="24"/>
                <w:szCs w:val="24"/>
              </w:rPr>
              <w:t xml:space="preserve"> Слово. Предложение.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cs="Times New Roman"/>
                <w:sz w:val="24"/>
                <w:szCs w:val="24"/>
              </w:rPr>
              <w:t xml:space="preserve">Род и число слов – названий предметов.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3.</w:t>
            </w:r>
            <w:r>
              <w:rPr>
                <w:rFonts w:cs="Times New Roman"/>
                <w:sz w:val="24"/>
                <w:szCs w:val="24"/>
              </w:rPr>
              <w:t xml:space="preserve"> Родственные слова. Корень слова. Проверочные слова.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4.</w:t>
            </w:r>
            <w:r>
              <w:rPr>
                <w:rFonts w:cs="Times New Roman"/>
                <w:sz w:val="24"/>
                <w:szCs w:val="24"/>
              </w:rPr>
              <w:t xml:space="preserve"> Слова, у которых несколько значений.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5.</w:t>
            </w:r>
            <w:r>
              <w:rPr>
                <w:rFonts w:cs="Times New Roman"/>
                <w:sz w:val="24"/>
                <w:szCs w:val="24"/>
              </w:rPr>
              <w:t xml:space="preserve"> Напи</w:t>
            </w:r>
            <w:r w:rsidRPr="00CD47B2">
              <w:rPr>
                <w:rFonts w:cs="Times New Roman"/>
                <w:sz w:val="24"/>
                <w:szCs w:val="24"/>
              </w:rPr>
              <w:t>сание слов – названий предметов (имен существительных</w:t>
            </w:r>
            <w:r>
              <w:rPr>
                <w:rFonts w:cs="Times New Roman"/>
                <w:sz w:val="24"/>
                <w:szCs w:val="24"/>
              </w:rPr>
              <w:t xml:space="preserve">) мужского и женского рода с основой на шипящие звуки.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6.</w:t>
            </w:r>
            <w:r>
              <w:rPr>
                <w:rFonts w:cs="Times New Roman"/>
                <w:sz w:val="24"/>
                <w:szCs w:val="24"/>
              </w:rPr>
              <w:t xml:space="preserve"> Написание ЦИ/</w:t>
            </w:r>
            <w:r w:rsidRPr="006E4873">
              <w:rPr>
                <w:rFonts w:cs="Times New Roman"/>
                <w:sz w:val="24"/>
                <w:szCs w:val="24"/>
              </w:rPr>
              <w:t>ЦЫ в корне слова.</w:t>
            </w:r>
            <w:r>
              <w:rPr>
                <w:rFonts w:cs="Times New Roman"/>
                <w:sz w:val="24"/>
                <w:szCs w:val="24"/>
              </w:rPr>
              <w:t xml:space="preserve"> Написание Ы после Ц в окончании.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7.</w:t>
            </w:r>
            <w:r>
              <w:rPr>
                <w:rFonts w:cs="Times New Roman"/>
                <w:sz w:val="24"/>
                <w:szCs w:val="24"/>
              </w:rPr>
              <w:t xml:space="preserve"> Образование слов с помощью суффиксов.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cs="Times New Roman"/>
                <w:sz w:val="24"/>
                <w:szCs w:val="24"/>
              </w:rPr>
              <w:t xml:space="preserve">Написание буквосочетаний ЧК, ЧН, НЧ.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9.</w:t>
            </w:r>
            <w:r>
              <w:rPr>
                <w:rFonts w:cs="Times New Roman"/>
                <w:sz w:val="24"/>
                <w:szCs w:val="24"/>
              </w:rPr>
              <w:t xml:space="preserve"> Обращение.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10.</w:t>
            </w:r>
            <w:r>
              <w:rPr>
                <w:rFonts w:cs="Times New Roman"/>
                <w:sz w:val="24"/>
                <w:szCs w:val="24"/>
              </w:rPr>
              <w:t xml:space="preserve"> Как делаются слова с помощью приставки.  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11.</w:t>
            </w:r>
            <w:r>
              <w:rPr>
                <w:rFonts w:cs="Times New Roman"/>
                <w:sz w:val="24"/>
                <w:szCs w:val="24"/>
              </w:rPr>
              <w:t xml:space="preserve"> Написание частицы НЕ  со словами, называющими действия (с глаголами).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12</w:t>
            </w:r>
            <w:r w:rsidRPr="00524186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Состав слова. Правильное употребление приставок НА и О в словах надеть, надевать, одеть, одевать.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13. </w:t>
            </w:r>
            <w:r>
              <w:rPr>
                <w:rFonts w:cs="Times New Roman"/>
                <w:sz w:val="24"/>
                <w:szCs w:val="24"/>
              </w:rPr>
              <w:t xml:space="preserve"> Сложные слова.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14.</w:t>
            </w:r>
            <w:r>
              <w:rPr>
                <w:rFonts w:cs="Times New Roman"/>
                <w:sz w:val="24"/>
                <w:szCs w:val="24"/>
              </w:rPr>
              <w:t xml:space="preserve"> Состав слова. </w:t>
            </w:r>
            <w:r w:rsidRPr="00524186">
              <w:rPr>
                <w:rFonts w:cs="Times New Roman"/>
                <w:sz w:val="24"/>
                <w:szCs w:val="24"/>
              </w:rPr>
              <w:t>Написание разделительных Ъ и Ь</w:t>
            </w:r>
            <w:r>
              <w:rPr>
                <w:rFonts w:cs="Times New Roman"/>
                <w:sz w:val="24"/>
                <w:szCs w:val="24"/>
              </w:rPr>
              <w:t xml:space="preserve"> знаков.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15.</w:t>
            </w:r>
            <w:r>
              <w:rPr>
                <w:rFonts w:cs="Times New Roman"/>
                <w:sz w:val="24"/>
                <w:szCs w:val="24"/>
              </w:rPr>
              <w:t xml:space="preserve"> Непроизносимый согласные в корне слова. Форма </w:t>
            </w:r>
          </w:p>
          <w:p w:rsidR="00521597" w:rsidRPr="00462FAD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16.</w:t>
            </w:r>
            <w:r>
              <w:rPr>
                <w:rFonts w:cs="Times New Roman"/>
                <w:sz w:val="24"/>
                <w:szCs w:val="24"/>
              </w:rPr>
              <w:t xml:space="preserve"> Словарные слова в картинках. Форма проведения – практическое занятие.</w:t>
            </w:r>
          </w:p>
          <w:p w:rsidR="00521597" w:rsidRPr="00B06D6D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17.  </w:t>
            </w:r>
            <w:r w:rsidRPr="00C95583">
              <w:rPr>
                <w:rFonts w:cs="Times New Roman"/>
                <w:sz w:val="24"/>
                <w:szCs w:val="24"/>
              </w:rPr>
              <w:t>Подведем итоги полученных знаний.</w:t>
            </w:r>
            <w:r>
              <w:rPr>
                <w:rFonts w:cs="Times New Roman"/>
                <w:sz w:val="24"/>
                <w:szCs w:val="24"/>
              </w:rPr>
              <w:t xml:space="preserve"> Форма проведения  - игра, практическое занятие.</w:t>
            </w:r>
          </w:p>
        </w:tc>
        <w:tc>
          <w:tcPr>
            <w:tcW w:w="2410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викторины, тестирование, интеллектуальные игры  и конкурсы, «мозговой штурм», олимпиады, практические задания, дидактические игры.</w:t>
            </w:r>
          </w:p>
        </w:tc>
        <w:tc>
          <w:tcPr>
            <w:tcW w:w="2374" w:type="dxa"/>
          </w:tcPr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игровая,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познавательная,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досуго-развлекательная,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проблемно – ценностное общение,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трудовая.</w:t>
            </w:r>
          </w:p>
          <w:p w:rsidR="00521597" w:rsidRPr="0026090A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21597" w:rsidTr="0026090A">
        <w:trPr>
          <w:trHeight w:val="2693"/>
        </w:trPr>
        <w:tc>
          <w:tcPr>
            <w:tcW w:w="822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4" w:type="dxa"/>
          </w:tcPr>
          <w:p w:rsidR="00521597" w:rsidRPr="00B06D6D" w:rsidRDefault="00521597" w:rsidP="00E46A20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1. </w:t>
            </w:r>
            <w:r w:rsidRPr="00C95583">
              <w:rPr>
                <w:rFonts w:cs="Times New Roman"/>
                <w:sz w:val="24"/>
                <w:szCs w:val="24"/>
              </w:rPr>
              <w:t>Звуки и буквы</w:t>
            </w:r>
            <w:r w:rsidRPr="00462FAD">
              <w:rPr>
                <w:rFonts w:cs="Times New Roman"/>
                <w:sz w:val="24"/>
                <w:szCs w:val="24"/>
              </w:rPr>
              <w:t>. Форма проведения</w:t>
            </w:r>
            <w:r>
              <w:rPr>
                <w:rFonts w:cs="Times New Roman"/>
                <w:sz w:val="24"/>
                <w:szCs w:val="24"/>
              </w:rPr>
              <w:t xml:space="preserve"> – практическое занятие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2.</w:t>
            </w:r>
            <w:r>
              <w:rPr>
                <w:rFonts w:cs="Times New Roman"/>
                <w:sz w:val="24"/>
                <w:szCs w:val="24"/>
              </w:rPr>
              <w:t xml:space="preserve"> Родственные слова. Форма проведения – практическое занятие.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3.</w:t>
            </w:r>
            <w:r>
              <w:rPr>
                <w:rFonts w:cs="Times New Roman"/>
                <w:sz w:val="24"/>
                <w:szCs w:val="24"/>
              </w:rPr>
              <w:t xml:space="preserve"> Состав слова. Форма проведения – практическое занятие.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4.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62FAD">
              <w:rPr>
                <w:rFonts w:cs="Times New Roman"/>
                <w:sz w:val="24"/>
                <w:szCs w:val="24"/>
              </w:rPr>
              <w:t>Значение слова. Многозначные слова</w:t>
            </w:r>
            <w:r>
              <w:rPr>
                <w:rFonts w:cs="Times New Roman"/>
                <w:sz w:val="24"/>
                <w:szCs w:val="24"/>
              </w:rPr>
              <w:t>. Форма проведения – практическое занятие.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5.</w:t>
            </w:r>
            <w:r>
              <w:rPr>
                <w:rFonts w:cs="Times New Roman"/>
                <w:sz w:val="24"/>
                <w:szCs w:val="24"/>
              </w:rPr>
              <w:t xml:space="preserve"> Синонимы. Антонимы. Омонимы. Форма проведения – практическое занятие.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6.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62F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Имена существительные. Форма проведения – практическое занятие.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7.</w:t>
            </w:r>
            <w:r>
              <w:rPr>
                <w:rFonts w:cs="Times New Roman"/>
                <w:sz w:val="24"/>
                <w:szCs w:val="24"/>
              </w:rPr>
              <w:t xml:space="preserve">  Устойчивые выражения. Форма проведения – практическое занятие.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62FAD">
              <w:rPr>
                <w:rFonts w:cs="Times New Roman"/>
                <w:b/>
                <w:sz w:val="24"/>
                <w:szCs w:val="24"/>
              </w:rPr>
              <w:t>Тема 8.</w:t>
            </w:r>
            <w:r>
              <w:rPr>
                <w:rFonts w:cs="Times New Roman"/>
                <w:sz w:val="24"/>
                <w:szCs w:val="24"/>
              </w:rPr>
              <w:t xml:space="preserve"> Жизнь корня в составе разных частей речи.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9.</w:t>
            </w:r>
            <w:r>
              <w:rPr>
                <w:rFonts w:cs="Times New Roman"/>
                <w:sz w:val="24"/>
                <w:szCs w:val="24"/>
              </w:rPr>
              <w:t xml:space="preserve"> Окончание имен существительных и прилагательных.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10.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62FAD">
              <w:rPr>
                <w:rFonts w:cs="Times New Roman"/>
                <w:sz w:val="24"/>
                <w:szCs w:val="24"/>
              </w:rPr>
              <w:t>Беглые гласные в разных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462FAD">
              <w:rPr>
                <w:rFonts w:cs="Times New Roman"/>
                <w:sz w:val="24"/>
                <w:szCs w:val="24"/>
              </w:rPr>
              <w:t>частях речи.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11. </w:t>
            </w:r>
            <w:r w:rsidRPr="00462FAD">
              <w:rPr>
                <w:rFonts w:cs="Times New Roman"/>
                <w:sz w:val="24"/>
                <w:szCs w:val="24"/>
              </w:rPr>
              <w:t>Основы предложения. Второстепенные члены предложения (дополнение, определение, обстоятельство)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11. </w:t>
            </w:r>
            <w:r>
              <w:rPr>
                <w:rFonts w:cs="Times New Roman"/>
                <w:sz w:val="24"/>
                <w:szCs w:val="24"/>
              </w:rPr>
              <w:t xml:space="preserve">Времена глагола (прошедшее, настоящее, будущее).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12.</w:t>
            </w:r>
            <w:r>
              <w:rPr>
                <w:rFonts w:cs="Times New Roman"/>
                <w:sz w:val="24"/>
                <w:szCs w:val="24"/>
              </w:rPr>
              <w:t xml:space="preserve"> Словарные слова в картинках. </w:t>
            </w:r>
          </w:p>
          <w:p w:rsidR="00521597" w:rsidRPr="00B06D6D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13.</w:t>
            </w:r>
            <w:r>
              <w:rPr>
                <w:rFonts w:cs="Times New Roman"/>
                <w:sz w:val="24"/>
                <w:szCs w:val="24"/>
              </w:rPr>
              <w:t xml:space="preserve"> Подведем итоги полученных знаний. </w:t>
            </w:r>
          </w:p>
        </w:tc>
        <w:tc>
          <w:tcPr>
            <w:tcW w:w="2410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викторины, тестирование, интеллектуальные игры  и конкурсы, «мозговой штурм», олимпиады, практические задания, дидактические игры.</w:t>
            </w:r>
          </w:p>
        </w:tc>
        <w:tc>
          <w:tcPr>
            <w:tcW w:w="2374" w:type="dxa"/>
          </w:tcPr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игровая,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познавательная,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досуго-развлекательная,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проблемно – ценностное общение,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трудовая.</w:t>
            </w:r>
          </w:p>
          <w:p w:rsidR="00521597" w:rsidRPr="0026090A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21597" w:rsidTr="0026090A">
        <w:trPr>
          <w:trHeight w:val="85"/>
        </w:trPr>
        <w:tc>
          <w:tcPr>
            <w:tcW w:w="822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cs="Times New Roman"/>
                <w:sz w:val="24"/>
                <w:szCs w:val="24"/>
              </w:rPr>
              <w:t xml:space="preserve">Звукобуквенный анализ.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2.</w:t>
            </w:r>
            <w:r>
              <w:rPr>
                <w:rFonts w:cs="Times New Roman"/>
                <w:sz w:val="24"/>
                <w:szCs w:val="24"/>
              </w:rPr>
              <w:t xml:space="preserve"> Состав слова.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3.</w:t>
            </w:r>
            <w:r>
              <w:rPr>
                <w:rFonts w:cs="Times New Roman"/>
                <w:sz w:val="24"/>
                <w:szCs w:val="24"/>
              </w:rPr>
              <w:t xml:space="preserve"> Однородные члены предложения (главные и второстепенные  члены предложения)..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4.</w:t>
            </w:r>
            <w:r>
              <w:rPr>
                <w:rFonts w:cs="Times New Roman"/>
                <w:sz w:val="24"/>
                <w:szCs w:val="24"/>
              </w:rPr>
              <w:t xml:space="preserve"> Глагол. Основные признаки глагола. Спряжение. Разноспрягаемые глаголы.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5.</w:t>
            </w:r>
            <w:r>
              <w:rPr>
                <w:rFonts w:cs="Times New Roman"/>
                <w:sz w:val="24"/>
                <w:szCs w:val="24"/>
              </w:rPr>
              <w:t xml:space="preserve">  Синонимы. Антонимы.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6.</w:t>
            </w:r>
            <w:r>
              <w:rPr>
                <w:rFonts w:cs="Times New Roman"/>
                <w:sz w:val="24"/>
                <w:szCs w:val="24"/>
              </w:rPr>
              <w:t xml:space="preserve"> Части речи (имя существительное, имя прилагательное, глагол, местоимение, служебные).  </w:t>
            </w:r>
          </w:p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7.</w:t>
            </w:r>
            <w:r>
              <w:rPr>
                <w:rFonts w:cs="Times New Roman"/>
                <w:sz w:val="24"/>
                <w:szCs w:val="24"/>
              </w:rPr>
              <w:t xml:space="preserve"> Сложные предложения. </w:t>
            </w:r>
          </w:p>
          <w:p w:rsidR="00521597" w:rsidRPr="00B06D6D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8.</w:t>
            </w:r>
            <w:r>
              <w:rPr>
                <w:rFonts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410" w:type="dxa"/>
          </w:tcPr>
          <w:p w:rsidR="00521597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викторины, тестирование, интеллектуальные игры  и конкурсы, «мозговой штурм», олимпиады, практические задания, дидактические игры.</w:t>
            </w:r>
          </w:p>
        </w:tc>
        <w:tc>
          <w:tcPr>
            <w:tcW w:w="2374" w:type="dxa"/>
          </w:tcPr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игровая,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познавательная,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досуго-развлекательная,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проблемно – ценностное общение,</w:t>
            </w:r>
          </w:p>
          <w:p w:rsidR="00521597" w:rsidRPr="0026090A" w:rsidRDefault="00521597" w:rsidP="00E46A20">
            <w:pPr>
              <w:rPr>
                <w:sz w:val="24"/>
              </w:rPr>
            </w:pPr>
            <w:r w:rsidRPr="0026090A">
              <w:rPr>
                <w:sz w:val="24"/>
              </w:rPr>
              <w:t>трудовая.</w:t>
            </w:r>
          </w:p>
          <w:p w:rsidR="00521597" w:rsidRPr="0026090A" w:rsidRDefault="00521597" w:rsidP="00E46A2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</w:tbl>
    <w:p w:rsidR="0026090A" w:rsidRPr="0026090A" w:rsidRDefault="0026090A" w:rsidP="0026090A">
      <w:pPr>
        <w:pStyle w:val="a3"/>
        <w:rPr>
          <w:rFonts w:ascii="Times New Roman" w:hAnsi="Times New Roman" w:cs="Times New Roman"/>
          <w:b/>
          <w:sz w:val="12"/>
          <w:szCs w:val="24"/>
        </w:rPr>
      </w:pPr>
    </w:p>
    <w:p w:rsidR="00521597" w:rsidRPr="00FE2AEF" w:rsidRDefault="00521597" w:rsidP="00521597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3.ТЕМАТИЧЕСКОЕ ПЛАНИРОВАНИЕ</w:t>
      </w:r>
    </w:p>
    <w:p w:rsidR="00521597" w:rsidRDefault="00521597" w:rsidP="00521597">
      <w:pPr>
        <w:pStyle w:val="a3"/>
        <w:ind w:left="1080"/>
        <w:rPr>
          <w:rFonts w:ascii="Times New Roman" w:hAnsi="Times New Roman" w:cs="Times New Roman"/>
          <w:b/>
          <w:sz w:val="28"/>
          <w:szCs w:val="24"/>
          <w:lang w:val="en-US"/>
        </w:rPr>
      </w:pPr>
    </w:p>
    <w:tbl>
      <w:tblPr>
        <w:tblStyle w:val="a4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8222"/>
        <w:gridCol w:w="992"/>
      </w:tblGrid>
      <w:tr w:rsidR="00521597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2963">
              <w:rPr>
                <w:rFonts w:cs="Times New Roman"/>
                <w:b/>
                <w:sz w:val="16"/>
                <w:szCs w:val="24"/>
              </w:rPr>
              <w:t>Кол-во часов</w:t>
            </w:r>
          </w:p>
        </w:tc>
      </w:tr>
      <w:tr w:rsidR="00521597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2963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1.</w:t>
            </w:r>
            <w:r w:rsidRPr="00232A31">
              <w:rPr>
                <w:rFonts w:cs="Times New Roman"/>
                <w:sz w:val="24"/>
                <w:szCs w:val="24"/>
              </w:rPr>
              <w:t xml:space="preserve"> Карта Волшебного Леса, или как вступить в клуб «К</w:t>
            </w:r>
            <w:r>
              <w:rPr>
                <w:rFonts w:cs="Times New Roman"/>
                <w:sz w:val="24"/>
                <w:szCs w:val="24"/>
              </w:rPr>
              <w:t>люч и Заря».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2.</w:t>
            </w:r>
            <w:r w:rsidRPr="00232A31">
              <w:rPr>
                <w:rFonts w:cs="Times New Roman"/>
                <w:sz w:val="24"/>
                <w:szCs w:val="24"/>
              </w:rPr>
              <w:t xml:space="preserve"> Путешествие в страну Звуков, или Кронтик осваивает звуки.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3</w:t>
            </w:r>
            <w:r w:rsidRPr="00232A31">
              <w:rPr>
                <w:rFonts w:cs="Times New Roman"/>
                <w:sz w:val="24"/>
                <w:szCs w:val="24"/>
              </w:rPr>
              <w:t>. Мумука ведет с</w:t>
            </w:r>
            <w:r>
              <w:rPr>
                <w:rFonts w:cs="Times New Roman"/>
                <w:sz w:val="24"/>
                <w:szCs w:val="24"/>
              </w:rPr>
              <w:t>воих друзей в Музейный Дом Вол</w:t>
            </w:r>
            <w:r w:rsidRPr="00232A31">
              <w:rPr>
                <w:rFonts w:cs="Times New Roman"/>
                <w:sz w:val="24"/>
                <w:szCs w:val="24"/>
              </w:rPr>
              <w:t xml:space="preserve">шебного Леса.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4.</w:t>
            </w:r>
            <w:r w:rsidRPr="00232A31">
              <w:rPr>
                <w:rFonts w:cs="Times New Roman"/>
                <w:sz w:val="24"/>
                <w:szCs w:val="24"/>
              </w:rPr>
              <w:t xml:space="preserve"> Так много птиц в одном месте!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5.</w:t>
            </w:r>
            <w:r w:rsidRPr="00232A31">
              <w:rPr>
                <w:rFonts w:cs="Times New Roman"/>
                <w:sz w:val="24"/>
                <w:szCs w:val="24"/>
              </w:rPr>
              <w:t xml:space="preserve"> Ну и зачем нам речь?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6.</w:t>
            </w:r>
            <w:r w:rsidRPr="00232A31">
              <w:rPr>
                <w:rFonts w:cs="Times New Roman"/>
                <w:sz w:val="24"/>
                <w:szCs w:val="24"/>
              </w:rPr>
              <w:t xml:space="preserve"> Все должны спастись!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7.</w:t>
            </w:r>
            <w:r w:rsidRPr="00232A31">
              <w:rPr>
                <w:rFonts w:cs="Times New Roman"/>
                <w:sz w:val="24"/>
                <w:szCs w:val="24"/>
              </w:rPr>
              <w:t xml:space="preserve"> Мишка рассматривает животных. Волли Волкович придумал игру.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8.</w:t>
            </w:r>
            <w:r w:rsidRPr="00232A31">
              <w:rPr>
                <w:rFonts w:cs="Times New Roman"/>
                <w:sz w:val="24"/>
                <w:szCs w:val="24"/>
              </w:rPr>
              <w:t xml:space="preserve"> Друзья учат Кронтика</w:t>
            </w:r>
            <w:r>
              <w:rPr>
                <w:rFonts w:cs="Times New Roman"/>
                <w:sz w:val="24"/>
                <w:szCs w:val="24"/>
              </w:rPr>
              <w:t xml:space="preserve"> различать звуки.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9.</w:t>
            </w:r>
            <w:r w:rsidRPr="00232A31">
              <w:rPr>
                <w:rFonts w:cs="Times New Roman"/>
                <w:sz w:val="24"/>
                <w:szCs w:val="24"/>
              </w:rPr>
              <w:t xml:space="preserve"> Кронтика тренирую</w:t>
            </w:r>
            <w:r>
              <w:rPr>
                <w:rFonts w:cs="Times New Roman"/>
                <w:sz w:val="24"/>
                <w:szCs w:val="24"/>
              </w:rPr>
              <w:t xml:space="preserve">т Лягушка и Ворона.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10.</w:t>
            </w:r>
            <w:r w:rsidRPr="00232A31">
              <w:rPr>
                <w:rFonts w:cs="Times New Roman"/>
                <w:sz w:val="24"/>
                <w:szCs w:val="24"/>
              </w:rPr>
              <w:t xml:space="preserve"> КВА-КВА-квартира с КО-КО-комнатой и КУ-КУ- кухней.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11.</w:t>
            </w:r>
            <w:r w:rsidRPr="00232A31">
              <w:rPr>
                <w:rFonts w:cs="Times New Roman"/>
                <w:sz w:val="24"/>
                <w:szCs w:val="24"/>
              </w:rPr>
              <w:t xml:space="preserve"> Почему желтый жучок ищет жабу?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12.</w:t>
            </w:r>
            <w:r w:rsidRPr="00232A31">
              <w:rPr>
                <w:rFonts w:cs="Times New Roman"/>
                <w:sz w:val="24"/>
                <w:szCs w:val="24"/>
              </w:rPr>
              <w:t xml:space="preserve"> Елиса пришла!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13.</w:t>
            </w:r>
            <w:r w:rsidRPr="00232A31">
              <w:rPr>
                <w:rFonts w:cs="Times New Roman"/>
                <w:sz w:val="24"/>
                <w:szCs w:val="24"/>
              </w:rPr>
              <w:t xml:space="preserve"> Вот это картины! И с гранатом и … с ящерицей!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14.</w:t>
            </w:r>
            <w:r w:rsidRPr="00232A31">
              <w:rPr>
                <w:rFonts w:cs="Times New Roman"/>
                <w:sz w:val="24"/>
                <w:szCs w:val="24"/>
              </w:rPr>
              <w:t xml:space="preserve"> Кронтик не отличает гусей от уток, зато Елиса узнала ирисы.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15.</w:t>
            </w:r>
            <w:r w:rsidRPr="00232A31">
              <w:rPr>
                <w:rFonts w:cs="Times New Roman"/>
                <w:sz w:val="24"/>
                <w:szCs w:val="24"/>
              </w:rPr>
              <w:t xml:space="preserve"> Кронтик и Елиса соревнуются.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  <w:r w:rsidRPr="00CD47B2">
              <w:rPr>
                <w:rFonts w:cs="Times New Roman"/>
                <w:b/>
                <w:sz w:val="24"/>
                <w:szCs w:val="24"/>
              </w:rPr>
              <w:t>16.</w:t>
            </w:r>
            <w:r w:rsidRPr="00232A31">
              <w:rPr>
                <w:rFonts w:cs="Times New Roman"/>
                <w:sz w:val="24"/>
                <w:szCs w:val="24"/>
              </w:rPr>
              <w:t xml:space="preserve"> Кто сказал последнее слово: Кронтик или Елиса?.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17.</w:t>
            </w:r>
            <w:r w:rsidRPr="00232A3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2A31">
              <w:rPr>
                <w:rFonts w:cs="Times New Roman"/>
                <w:sz w:val="24"/>
                <w:szCs w:val="24"/>
              </w:rPr>
              <w:t>Кронтик выбирает к</w:t>
            </w:r>
            <w:r>
              <w:rPr>
                <w:rFonts w:cs="Times New Roman"/>
                <w:sz w:val="24"/>
                <w:szCs w:val="24"/>
              </w:rPr>
              <w:t xml:space="preserve">артину, где всех по двое.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18.</w:t>
            </w:r>
            <w:r w:rsidRPr="00232A31">
              <w:rPr>
                <w:rFonts w:cs="Times New Roman"/>
                <w:sz w:val="24"/>
                <w:szCs w:val="24"/>
              </w:rPr>
              <w:t xml:space="preserve"> Кто же победит: Кронтик или Елиса?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19.</w:t>
            </w:r>
            <w:r w:rsidRPr="00232A31">
              <w:rPr>
                <w:rFonts w:cs="Times New Roman"/>
                <w:sz w:val="24"/>
                <w:szCs w:val="24"/>
              </w:rPr>
              <w:t xml:space="preserve"> Внимание, конкурс! Для будущих членов клуба «Ключ и Заря».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ind w:left="33" w:hanging="33"/>
              <w:rPr>
                <w:rFonts w:cs="Times New Roman"/>
                <w:b/>
                <w:sz w:val="24"/>
                <w:szCs w:val="24"/>
              </w:rPr>
            </w:pPr>
            <w:r w:rsidRPr="00CD47B2">
              <w:rPr>
                <w:rFonts w:cs="Times New Roman"/>
                <w:b/>
                <w:sz w:val="24"/>
                <w:szCs w:val="24"/>
              </w:rPr>
              <w:t>Тема 20.</w:t>
            </w:r>
            <w:r w:rsidRPr="00232A31">
              <w:rPr>
                <w:rFonts w:cs="Times New Roman"/>
                <w:sz w:val="24"/>
                <w:szCs w:val="24"/>
              </w:rPr>
              <w:t xml:space="preserve"> Праздник «По тропинкам Волшебного Леса». </w:t>
            </w:r>
          </w:p>
        </w:tc>
        <w:tc>
          <w:tcPr>
            <w:tcW w:w="992" w:type="dxa"/>
          </w:tcPr>
          <w:p w:rsidR="00521597" w:rsidRPr="001E7AB7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1E7AB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1.</w:t>
            </w:r>
            <w:r>
              <w:rPr>
                <w:rFonts w:cs="Times New Roman"/>
                <w:sz w:val="24"/>
                <w:szCs w:val="24"/>
              </w:rPr>
              <w:t xml:space="preserve"> Слово. Предложение.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cs="Times New Roman"/>
                <w:sz w:val="24"/>
                <w:szCs w:val="24"/>
              </w:rPr>
              <w:t xml:space="preserve">Род и число слов – названий предметов.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3.</w:t>
            </w:r>
            <w:r>
              <w:rPr>
                <w:rFonts w:cs="Times New Roman"/>
                <w:sz w:val="24"/>
                <w:szCs w:val="24"/>
              </w:rPr>
              <w:t xml:space="preserve"> Родственные слова. Корень слова. Проверочные слова.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4.</w:t>
            </w:r>
            <w:r>
              <w:rPr>
                <w:rFonts w:cs="Times New Roman"/>
                <w:sz w:val="24"/>
                <w:szCs w:val="24"/>
              </w:rPr>
              <w:t xml:space="preserve"> Слова, у которых несколько значений.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5.</w:t>
            </w:r>
            <w:r>
              <w:rPr>
                <w:rFonts w:cs="Times New Roman"/>
                <w:sz w:val="24"/>
                <w:szCs w:val="24"/>
              </w:rPr>
              <w:t xml:space="preserve"> Напи</w:t>
            </w:r>
            <w:r w:rsidRPr="00CD47B2">
              <w:rPr>
                <w:rFonts w:cs="Times New Roman"/>
                <w:sz w:val="24"/>
                <w:szCs w:val="24"/>
              </w:rPr>
              <w:t>сание слов – названий предметов (имен существительных</w:t>
            </w:r>
            <w:r>
              <w:rPr>
                <w:rFonts w:cs="Times New Roman"/>
                <w:sz w:val="24"/>
                <w:szCs w:val="24"/>
              </w:rPr>
              <w:t xml:space="preserve">) мужского и женского рода с основой на шипящие звуки.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6.</w:t>
            </w:r>
            <w:r>
              <w:rPr>
                <w:rFonts w:cs="Times New Roman"/>
                <w:sz w:val="24"/>
                <w:szCs w:val="24"/>
              </w:rPr>
              <w:t xml:space="preserve"> Написание ЦИ/</w:t>
            </w:r>
            <w:r w:rsidRPr="006E4873">
              <w:rPr>
                <w:rFonts w:cs="Times New Roman"/>
                <w:sz w:val="24"/>
                <w:szCs w:val="24"/>
              </w:rPr>
              <w:t>ЦЫ в корне слова.</w:t>
            </w:r>
            <w:r>
              <w:rPr>
                <w:rFonts w:cs="Times New Roman"/>
                <w:sz w:val="24"/>
                <w:szCs w:val="24"/>
              </w:rPr>
              <w:t xml:space="preserve"> Написание Ы после Ц в окончании.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7.</w:t>
            </w:r>
            <w:r>
              <w:rPr>
                <w:rFonts w:cs="Times New Roman"/>
                <w:sz w:val="24"/>
                <w:szCs w:val="24"/>
              </w:rPr>
              <w:t xml:space="preserve"> Образование слов с помощью суффиксов.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cs="Times New Roman"/>
                <w:sz w:val="24"/>
                <w:szCs w:val="24"/>
              </w:rPr>
              <w:t xml:space="preserve">Написание буквосочетаний ЧК, ЧН, НЧ.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9.</w:t>
            </w:r>
            <w:r>
              <w:rPr>
                <w:rFonts w:cs="Times New Roman"/>
                <w:sz w:val="24"/>
                <w:szCs w:val="24"/>
              </w:rPr>
              <w:t xml:space="preserve"> Обращение.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10.</w:t>
            </w:r>
            <w:r>
              <w:rPr>
                <w:rFonts w:cs="Times New Roman"/>
                <w:sz w:val="24"/>
                <w:szCs w:val="24"/>
              </w:rPr>
              <w:t xml:space="preserve"> Как делаются слова с помощью приставки. 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11.</w:t>
            </w:r>
            <w:r>
              <w:rPr>
                <w:rFonts w:cs="Times New Roman"/>
                <w:sz w:val="24"/>
                <w:szCs w:val="24"/>
              </w:rPr>
              <w:t xml:space="preserve"> Написание частицы НЕ  со словами, называющими действия (с глаголами).Форма проведения – практическое занятие.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12</w:t>
            </w:r>
            <w:r w:rsidRPr="00524186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Состав слова. Правильное употребление приставок НА и О в словах надеть, надевать, одеть, одевать.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13. </w:t>
            </w:r>
            <w:r>
              <w:rPr>
                <w:rFonts w:cs="Times New Roman"/>
                <w:sz w:val="24"/>
                <w:szCs w:val="24"/>
              </w:rPr>
              <w:t xml:space="preserve"> Сложные слова.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14.</w:t>
            </w:r>
            <w:r>
              <w:rPr>
                <w:rFonts w:cs="Times New Roman"/>
                <w:sz w:val="24"/>
                <w:szCs w:val="24"/>
              </w:rPr>
              <w:t xml:space="preserve"> Состав слова. </w:t>
            </w:r>
            <w:r w:rsidRPr="00524186">
              <w:rPr>
                <w:rFonts w:cs="Times New Roman"/>
                <w:sz w:val="24"/>
                <w:szCs w:val="24"/>
              </w:rPr>
              <w:t>Написание разделительных Ъ и Ь</w:t>
            </w:r>
            <w:r>
              <w:rPr>
                <w:rFonts w:cs="Times New Roman"/>
                <w:sz w:val="24"/>
                <w:szCs w:val="24"/>
              </w:rPr>
              <w:t xml:space="preserve"> знаков.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15.</w:t>
            </w:r>
            <w:r>
              <w:rPr>
                <w:rFonts w:cs="Times New Roman"/>
                <w:sz w:val="24"/>
                <w:szCs w:val="24"/>
              </w:rPr>
              <w:t xml:space="preserve"> Непроизносимый согласные в корне слова.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16.</w:t>
            </w:r>
            <w:r>
              <w:rPr>
                <w:rFonts w:cs="Times New Roman"/>
                <w:sz w:val="24"/>
                <w:szCs w:val="24"/>
              </w:rPr>
              <w:t xml:space="preserve"> Словарные слова в картинках.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1E7AB7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17.  </w:t>
            </w:r>
            <w:r w:rsidRPr="00C95583">
              <w:rPr>
                <w:rFonts w:cs="Times New Roman"/>
                <w:sz w:val="24"/>
                <w:szCs w:val="24"/>
              </w:rPr>
              <w:t>Подведем итоги полученных знаний.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C296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1. </w:t>
            </w:r>
            <w:r w:rsidRPr="00C95583">
              <w:rPr>
                <w:rFonts w:cs="Times New Roman"/>
                <w:sz w:val="24"/>
                <w:szCs w:val="24"/>
              </w:rPr>
              <w:t>Звуки и буквы</w:t>
            </w:r>
            <w:r w:rsidRPr="00462FA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2.</w:t>
            </w:r>
            <w:r>
              <w:rPr>
                <w:rFonts w:cs="Times New Roman"/>
                <w:sz w:val="24"/>
                <w:szCs w:val="24"/>
              </w:rPr>
              <w:t xml:space="preserve"> Родственные слова.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Тема 3.</w:t>
            </w:r>
            <w:r>
              <w:rPr>
                <w:rFonts w:cs="Times New Roman"/>
                <w:sz w:val="24"/>
                <w:szCs w:val="24"/>
              </w:rPr>
              <w:t xml:space="preserve"> Состав слова.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4.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62FAD">
              <w:rPr>
                <w:rFonts w:cs="Times New Roman"/>
                <w:sz w:val="24"/>
                <w:szCs w:val="24"/>
              </w:rPr>
              <w:t>Значение слова. Многозначные слова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5.</w:t>
            </w:r>
            <w:r>
              <w:rPr>
                <w:rFonts w:cs="Times New Roman"/>
                <w:sz w:val="24"/>
                <w:szCs w:val="24"/>
              </w:rPr>
              <w:t xml:space="preserve"> Синонимы. Антонимы. Омонимы.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6.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62FA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Имена существительные.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7.</w:t>
            </w:r>
            <w:r>
              <w:rPr>
                <w:rFonts w:cs="Times New Roman"/>
                <w:sz w:val="24"/>
                <w:szCs w:val="24"/>
              </w:rPr>
              <w:t xml:space="preserve">  Устойчивые выражения.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462FAD">
              <w:rPr>
                <w:rFonts w:cs="Times New Roman"/>
                <w:b/>
                <w:sz w:val="24"/>
                <w:szCs w:val="24"/>
              </w:rPr>
              <w:t>Тема 8.</w:t>
            </w:r>
            <w:r>
              <w:rPr>
                <w:rFonts w:cs="Times New Roman"/>
                <w:sz w:val="24"/>
                <w:szCs w:val="24"/>
              </w:rPr>
              <w:t xml:space="preserve"> Жизнь корня в составе разных частей речи.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9.</w:t>
            </w:r>
            <w:r>
              <w:rPr>
                <w:rFonts w:cs="Times New Roman"/>
                <w:sz w:val="24"/>
                <w:szCs w:val="24"/>
              </w:rPr>
              <w:t xml:space="preserve"> Окончание имен существительных и прилагательных.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10.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62FAD">
              <w:rPr>
                <w:rFonts w:cs="Times New Roman"/>
                <w:sz w:val="24"/>
                <w:szCs w:val="24"/>
              </w:rPr>
              <w:t>Беглые гласные в разных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462FAD">
              <w:rPr>
                <w:rFonts w:cs="Times New Roman"/>
                <w:sz w:val="24"/>
                <w:szCs w:val="24"/>
              </w:rPr>
              <w:t>частях речи.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11. </w:t>
            </w:r>
            <w:r w:rsidRPr="00462FAD">
              <w:rPr>
                <w:rFonts w:cs="Times New Roman"/>
                <w:sz w:val="24"/>
                <w:szCs w:val="24"/>
              </w:rPr>
              <w:t>Основы предложения. Второстепенные члены предложения (дополнение, определение, обстоятельство)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11. </w:t>
            </w:r>
            <w:r>
              <w:rPr>
                <w:rFonts w:cs="Times New Roman"/>
                <w:sz w:val="24"/>
                <w:szCs w:val="24"/>
              </w:rPr>
              <w:t xml:space="preserve">Времена глагола (прошедшее, настоящее, будущее).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12.</w:t>
            </w:r>
            <w:r>
              <w:rPr>
                <w:rFonts w:cs="Times New Roman"/>
                <w:sz w:val="24"/>
                <w:szCs w:val="24"/>
              </w:rPr>
              <w:t xml:space="preserve"> Словарные слова в картинках.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13.</w:t>
            </w:r>
            <w:r>
              <w:rPr>
                <w:rFonts w:cs="Times New Roman"/>
                <w:sz w:val="24"/>
                <w:szCs w:val="24"/>
              </w:rPr>
              <w:t xml:space="preserve"> Подведем итоги полученных знаний.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521597" w:rsidRPr="00FE2AEF" w:rsidRDefault="00521597" w:rsidP="0026090A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cs="Times New Roman"/>
                <w:sz w:val="24"/>
                <w:szCs w:val="24"/>
              </w:rPr>
              <w:t xml:space="preserve">Звукобуквенный анализ.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2.</w:t>
            </w:r>
            <w:r>
              <w:rPr>
                <w:rFonts w:cs="Times New Roman"/>
                <w:sz w:val="24"/>
                <w:szCs w:val="24"/>
              </w:rPr>
              <w:t xml:space="preserve"> Состав слова.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3.</w:t>
            </w:r>
            <w:r>
              <w:rPr>
                <w:rFonts w:cs="Times New Roman"/>
                <w:sz w:val="24"/>
                <w:szCs w:val="24"/>
              </w:rPr>
              <w:t xml:space="preserve"> Однородные члены предложения (главные и второстепенные  члены предложения).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4.</w:t>
            </w:r>
            <w:r>
              <w:rPr>
                <w:rFonts w:cs="Times New Roman"/>
                <w:sz w:val="24"/>
                <w:szCs w:val="24"/>
              </w:rPr>
              <w:t xml:space="preserve"> Глагол. Основные признаки глагола. Спряжение. Разноспрягаемые глаголы.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5.</w:t>
            </w:r>
            <w:r>
              <w:rPr>
                <w:rFonts w:cs="Times New Roman"/>
                <w:sz w:val="24"/>
                <w:szCs w:val="24"/>
              </w:rPr>
              <w:t xml:space="preserve">  Синонимы. Антонимы.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6.</w:t>
            </w:r>
            <w:r>
              <w:rPr>
                <w:rFonts w:cs="Times New Roman"/>
                <w:sz w:val="24"/>
                <w:szCs w:val="24"/>
              </w:rPr>
              <w:t xml:space="preserve"> Части речи (имя существительное, имя прилагательное, глагол, местоимение, служебные). 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DC2963" w:rsidRDefault="00521597" w:rsidP="0026090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7.</w:t>
            </w:r>
            <w:r>
              <w:rPr>
                <w:rFonts w:cs="Times New Roman"/>
                <w:sz w:val="24"/>
                <w:szCs w:val="24"/>
              </w:rPr>
              <w:t xml:space="preserve"> Сложные предложения.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21597" w:rsidRPr="00FE2AEF" w:rsidTr="0026090A">
        <w:tc>
          <w:tcPr>
            <w:tcW w:w="8222" w:type="dxa"/>
          </w:tcPr>
          <w:p w:rsidR="00521597" w:rsidRPr="00FE2AEF" w:rsidRDefault="00521597" w:rsidP="0026090A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FE2AEF">
              <w:rPr>
                <w:rFonts w:cs="Times New Roman"/>
                <w:b/>
                <w:sz w:val="24"/>
                <w:szCs w:val="24"/>
              </w:rPr>
              <w:t>Тема 8.</w:t>
            </w:r>
            <w:r>
              <w:rPr>
                <w:rFonts w:cs="Times New Roman"/>
                <w:sz w:val="24"/>
                <w:szCs w:val="24"/>
              </w:rPr>
              <w:t xml:space="preserve"> Подведение итогов. </w:t>
            </w:r>
          </w:p>
        </w:tc>
        <w:tc>
          <w:tcPr>
            <w:tcW w:w="992" w:type="dxa"/>
          </w:tcPr>
          <w:p w:rsidR="00521597" w:rsidRPr="00DC2963" w:rsidRDefault="00521597" w:rsidP="0026090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521597" w:rsidRPr="00FE2AEF" w:rsidRDefault="00521597" w:rsidP="005215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274B" w:rsidRDefault="00AE274B"/>
    <w:sectPr w:rsidR="00AE274B" w:rsidSect="00330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3C" w:rsidRDefault="00DE213C" w:rsidP="00884790">
      <w:pPr>
        <w:spacing w:after="0" w:line="240" w:lineRule="auto"/>
      </w:pPr>
      <w:r>
        <w:separator/>
      </w:r>
    </w:p>
  </w:endnote>
  <w:endnote w:type="continuationSeparator" w:id="1">
    <w:p w:rsidR="00DE213C" w:rsidRDefault="00DE213C" w:rsidP="0088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8E" w:rsidRDefault="00DE21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232"/>
      <w:docPartObj>
        <w:docPartGallery w:val="Page Numbers (Bottom of Page)"/>
        <w:docPartUnique/>
      </w:docPartObj>
    </w:sdtPr>
    <w:sdtContent>
      <w:p w:rsidR="00BB248E" w:rsidRDefault="00884790">
        <w:pPr>
          <w:pStyle w:val="a7"/>
          <w:jc w:val="right"/>
        </w:pPr>
        <w:r>
          <w:fldChar w:fldCharType="begin"/>
        </w:r>
        <w:r w:rsidR="00AE274B">
          <w:instrText xml:space="preserve"> PAGE   \* MERGEFORMAT </w:instrText>
        </w:r>
        <w:r>
          <w:fldChar w:fldCharType="separate"/>
        </w:r>
        <w:r w:rsidR="0026090A">
          <w:rPr>
            <w:noProof/>
          </w:rPr>
          <w:t>8</w:t>
        </w:r>
        <w:r>
          <w:fldChar w:fldCharType="end"/>
        </w:r>
      </w:p>
    </w:sdtContent>
  </w:sdt>
  <w:p w:rsidR="00BB248E" w:rsidRDefault="00DE21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8E" w:rsidRDefault="00DE21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3C" w:rsidRDefault="00DE213C" w:rsidP="00884790">
      <w:pPr>
        <w:spacing w:after="0" w:line="240" w:lineRule="auto"/>
      </w:pPr>
      <w:r>
        <w:separator/>
      </w:r>
    </w:p>
  </w:footnote>
  <w:footnote w:type="continuationSeparator" w:id="1">
    <w:p w:rsidR="00DE213C" w:rsidRDefault="00DE213C" w:rsidP="0088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8E" w:rsidRDefault="00DE21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8E" w:rsidRDefault="00DE21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8E" w:rsidRDefault="00DE21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2DF"/>
    <w:multiLevelType w:val="hybridMultilevel"/>
    <w:tmpl w:val="146A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91A51"/>
    <w:multiLevelType w:val="hybridMultilevel"/>
    <w:tmpl w:val="7270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6933"/>
    <w:multiLevelType w:val="hybridMultilevel"/>
    <w:tmpl w:val="38D2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D1543"/>
    <w:multiLevelType w:val="hybridMultilevel"/>
    <w:tmpl w:val="AAD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597"/>
    <w:rsid w:val="0026090A"/>
    <w:rsid w:val="00521597"/>
    <w:rsid w:val="00884790"/>
    <w:rsid w:val="00AE274B"/>
    <w:rsid w:val="00D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90"/>
  </w:style>
  <w:style w:type="paragraph" w:styleId="3">
    <w:name w:val="heading 3"/>
    <w:basedOn w:val="a"/>
    <w:next w:val="a"/>
    <w:link w:val="30"/>
    <w:qFormat/>
    <w:rsid w:val="0052159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597"/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1"/>
    <w:qFormat/>
    <w:rsid w:val="0052159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159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2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2159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2159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21597"/>
    <w:rPr>
      <w:rFonts w:ascii="Times New Roman" w:eastAsiaTheme="minorHAnsi" w:hAnsi="Times New Roman"/>
      <w:sz w:val="28"/>
      <w:lang w:eastAsia="en-US"/>
    </w:rPr>
  </w:style>
  <w:style w:type="paragraph" w:styleId="a7">
    <w:name w:val="footer"/>
    <w:basedOn w:val="a"/>
    <w:link w:val="a8"/>
    <w:uiPriority w:val="99"/>
    <w:unhideWhenUsed/>
    <w:rsid w:val="0052159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21597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2175</Words>
  <Characters>12399</Characters>
  <Application>Microsoft Office Word</Application>
  <DocSecurity>0</DocSecurity>
  <Lines>103</Lines>
  <Paragraphs>29</Paragraphs>
  <ScaleCrop>false</ScaleCrop>
  <Company>MultiDVD Team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2002-01-01T00:10:00Z</dcterms:created>
  <dcterms:modified xsi:type="dcterms:W3CDTF">2002-01-01T02:59:00Z</dcterms:modified>
</cp:coreProperties>
</file>